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6" w:type="dxa"/>
        <w:jc w:val="center"/>
        <w:tblLayout w:type="fixed"/>
        <w:tblLook w:val="0000" w:firstRow="0" w:lastRow="0" w:firstColumn="0" w:lastColumn="0" w:noHBand="0" w:noVBand="0"/>
      </w:tblPr>
      <w:tblGrid>
        <w:gridCol w:w="526"/>
        <w:gridCol w:w="9549"/>
        <w:gridCol w:w="531"/>
      </w:tblGrid>
      <w:tr w:rsidR="00B75E13">
        <w:trPr>
          <w:gridBefore w:val="1"/>
          <w:wBefore w:w="526" w:type="dxa"/>
          <w:jc w:val="center"/>
        </w:trPr>
        <w:tc>
          <w:tcPr>
            <w:tcW w:w="10080" w:type="dxa"/>
            <w:gridSpan w:val="2"/>
          </w:tcPr>
          <w:p w:rsidR="00B75E13" w:rsidRDefault="00B75E13">
            <w:pPr>
              <w:pStyle w:val="Name"/>
            </w:pPr>
            <w:bookmarkStart w:id="0" w:name="_GoBack"/>
            <w:bookmarkEnd w:id="0"/>
            <w:r>
              <w:rPr>
                <w:b/>
              </w:rPr>
              <w:t>Marshall Wm. Conley</w:t>
            </w:r>
          </w:p>
          <w:p w:rsidR="00B75E13" w:rsidRDefault="00B75E13">
            <w:pPr>
              <w:pStyle w:val="Address2"/>
            </w:pPr>
            <w:r>
              <w:t xml:space="preserve">115 Williams </w:t>
            </w:r>
            <w:smartTag w:uri="urn:schemas-microsoft-com:office:smarttags" w:element="place">
              <w:r>
                <w:t>Lake</w:t>
              </w:r>
            </w:smartTag>
            <w:r>
              <w:t xml:space="preserve"> </w:t>
            </w:r>
            <w:smartTag w:uri="urn:schemas-microsoft-com:office:smarttags" w:element="stockticker">
              <w:r>
                <w:t>Road</w:t>
              </w:r>
            </w:smartTag>
            <w:r>
              <w:t xml:space="preserve"> St, </w:t>
            </w:r>
            <w:smartTag w:uri="urn:schemas-microsoft-com:office:smarttags" w:element="City">
              <w:smartTag w:uri="urn:schemas-microsoft-com:office:smarttags" w:element="place">
                <w:r>
                  <w:t>Halifax</w:t>
                </w:r>
              </w:smartTag>
            </w:smartTag>
            <w:r>
              <w:t xml:space="preserve">, </w:t>
            </w:r>
            <w:smartTag w:uri="urn:schemas-microsoft-com:office:smarttags" w:element="stockticker">
              <w:r>
                <w:t>Nova</w:t>
              </w:r>
            </w:smartTag>
            <w:r>
              <w:t xml:space="preserve"> </w:t>
            </w:r>
            <w:smartTag w:uri="urn:schemas-microsoft-com:office:smarttags" w:element="place">
              <w:smartTag w:uri="urn:schemas-microsoft-com:office:smarttags" w:element="City">
                <w:r>
                  <w:t>Scotia</w:t>
                </w:r>
              </w:smartTag>
              <w:r>
                <w:t xml:space="preserve">, </w:t>
              </w:r>
              <w:smartTag w:uri="urn:schemas-microsoft-com:office:smarttags" w:element="country-region">
                <w:r>
                  <w:t>CANADA</w:t>
                </w:r>
              </w:smartTag>
            </w:smartTag>
            <w:r>
              <w:t xml:space="preserve">, </w:t>
            </w:r>
            <w:r>
              <w:rPr>
                <w:color w:val="000000"/>
              </w:rPr>
              <w:t>B3P 1T5</w:t>
            </w:r>
          </w:p>
        </w:tc>
      </w:tr>
      <w:tr w:rsidR="00B75E13">
        <w:trPr>
          <w:gridAfter w:val="1"/>
          <w:wAfter w:w="531" w:type="dxa"/>
          <w:jc w:val="center"/>
        </w:trPr>
        <w:tc>
          <w:tcPr>
            <w:tcW w:w="10075" w:type="dxa"/>
            <w:gridSpan w:val="2"/>
          </w:tcPr>
          <w:p w:rsidR="00102005" w:rsidRPr="006F0177" w:rsidRDefault="00B75E13">
            <w:pPr>
              <w:pStyle w:val="Address1"/>
              <w:rPr>
                <w:lang w:val="fr-FR"/>
              </w:rPr>
            </w:pPr>
            <w:r w:rsidRPr="006F0177">
              <w:rPr>
                <w:lang w:val="fr-FR"/>
              </w:rPr>
              <w:t xml:space="preserve">Phone 902 423-0501 •FAX 902 </w:t>
            </w:r>
            <w:r w:rsidR="009E180C" w:rsidRPr="006F0177">
              <w:rPr>
                <w:lang w:val="fr-FR"/>
              </w:rPr>
              <w:t>479-0511</w:t>
            </w:r>
            <w:r w:rsidRPr="006F0177">
              <w:rPr>
                <w:lang w:val="fr-FR"/>
              </w:rPr>
              <w:t xml:space="preserve"> </w:t>
            </w:r>
            <w:r w:rsidR="009E180C" w:rsidRPr="006F0177">
              <w:rPr>
                <w:lang w:val="fr-FR"/>
              </w:rPr>
              <w:t>•</w:t>
            </w:r>
            <w:r w:rsidRPr="006F0177">
              <w:rPr>
                <w:lang w:val="fr-FR"/>
              </w:rPr>
              <w:t xml:space="preserve"> MOBILE: 902 691-2211  </w:t>
            </w:r>
          </w:p>
          <w:p w:rsidR="00B75E13" w:rsidRPr="006F0177" w:rsidRDefault="00B75E13">
            <w:pPr>
              <w:pStyle w:val="Address1"/>
              <w:rPr>
                <w:lang w:val="fr-FR"/>
              </w:rPr>
            </w:pPr>
            <w:r w:rsidRPr="006F0177">
              <w:rPr>
                <w:lang w:val="fr-FR"/>
              </w:rPr>
              <w:t xml:space="preserve">E-mail, </w:t>
            </w:r>
            <w:hyperlink r:id="rId8" w:history="1">
              <w:r w:rsidRPr="006F0177">
                <w:rPr>
                  <w:rStyle w:val="Hyperlink"/>
                  <w:lang w:val="fr-FR"/>
                </w:rPr>
                <w:t>CONLEY@CONLEY-INTERNATIONAL.ORG</w:t>
              </w:r>
            </w:hyperlink>
            <w:r w:rsidRPr="006F0177">
              <w:rPr>
                <w:lang w:val="fr-FR"/>
              </w:rPr>
              <w:t xml:space="preserve">; </w:t>
            </w:r>
            <w:hyperlink r:id="rId9" w:history="1">
              <w:r w:rsidRPr="006F0177">
                <w:rPr>
                  <w:rStyle w:val="Hyperlink"/>
                  <w:lang w:val="fr-FR"/>
                </w:rPr>
                <w:t>MARSH.CONLEY@GMAIL.COM</w:t>
              </w:r>
            </w:hyperlink>
            <w:r w:rsidRPr="006F0177">
              <w:rPr>
                <w:lang w:val="fr-FR"/>
              </w:rPr>
              <w:t xml:space="preserve">  </w:t>
            </w:r>
          </w:p>
          <w:p w:rsidR="00B75E13" w:rsidRDefault="00B75E13">
            <w:pPr>
              <w:pStyle w:val="Address1"/>
            </w:pPr>
            <w:r>
              <w:t xml:space="preserve">HomepageS: </w:t>
            </w:r>
            <w:hyperlink r:id="rId10" w:history="1">
              <w:r>
                <w:rPr>
                  <w:rStyle w:val="Hyperlink"/>
                </w:rPr>
                <w:t>HTTP://WWW.CONLEY-INTERNATIONAL.ORG</w:t>
              </w:r>
            </w:hyperlink>
            <w:r>
              <w:t xml:space="preserve">; </w:t>
            </w:r>
          </w:p>
          <w:p w:rsidR="00B75E13" w:rsidRDefault="00835D7A">
            <w:pPr>
              <w:pStyle w:val="Address1"/>
              <w:rPr>
                <w:lang w:val="en-GB"/>
              </w:rPr>
            </w:pPr>
            <w:hyperlink r:id="rId11" w:history="1">
              <w:r w:rsidR="009E180C" w:rsidRPr="00742081">
                <w:rPr>
                  <w:rStyle w:val="Hyperlink"/>
                </w:rPr>
                <w:t>http://Conley.acadiau.ca</w:t>
              </w:r>
            </w:hyperlink>
            <w:r w:rsidR="009E180C">
              <w:t xml:space="preserve"> </w:t>
            </w:r>
          </w:p>
          <w:p w:rsidR="00B75E13" w:rsidRDefault="00B75E13">
            <w:pPr>
              <w:pStyle w:val="Address1"/>
              <w:rPr>
                <w:lang w:val="en-GB"/>
              </w:rPr>
            </w:pPr>
          </w:p>
        </w:tc>
      </w:tr>
    </w:tbl>
    <w:p w:rsidR="00B75E13" w:rsidRDefault="00B75E13">
      <w:pPr>
        <w:rPr>
          <w:lang w:val="en-GB"/>
        </w:rPr>
        <w:sectPr w:rsidR="00B75E13" w:rsidSect="00085523">
          <w:footerReference w:type="even" r:id="rId12"/>
          <w:footerReference w:type="default" r:id="rId13"/>
          <w:footerReference w:type="first" r:id="rId14"/>
          <w:pgSz w:w="12240" w:h="15840" w:code="1"/>
          <w:pgMar w:top="1440" w:right="1800" w:bottom="1440" w:left="1800" w:header="720" w:footer="720" w:gutter="0"/>
          <w:cols w:space="720"/>
          <w:titlePg/>
        </w:sectPr>
      </w:pPr>
    </w:p>
    <w:p w:rsidR="00B75E13" w:rsidRDefault="00B75E13">
      <w:pPr>
        <w:tabs>
          <w:tab w:val="left" w:pos="8190"/>
        </w:tabs>
        <w:ind w:left="0" w:right="-1440" w:firstLine="0"/>
        <w:rPr>
          <w:rFonts w:ascii="Verdana" w:hAnsi="Verdana"/>
          <w:sz w:val="20"/>
        </w:rPr>
      </w:pPr>
      <w:r>
        <w:rPr>
          <w:rFonts w:ascii="Verdana" w:hAnsi="Verdana"/>
          <w:b/>
          <w:sz w:val="20"/>
        </w:rPr>
        <w:t>Citizenship/Passports</w:t>
      </w:r>
      <w:r>
        <w:rPr>
          <w:rFonts w:ascii="Verdana" w:hAnsi="Verdana"/>
          <w:sz w:val="20"/>
        </w:rPr>
        <w:t xml:space="preserve">: </w:t>
      </w:r>
    </w:p>
    <w:p w:rsidR="00B75E13" w:rsidRDefault="00B75E13">
      <w:pPr>
        <w:tabs>
          <w:tab w:val="left" w:pos="8190"/>
        </w:tabs>
        <w:ind w:left="0" w:right="-1440" w:firstLine="0"/>
        <w:rPr>
          <w:rFonts w:ascii="Verdana" w:hAnsi="Verdana"/>
          <w:sz w:val="20"/>
        </w:rPr>
      </w:pPr>
      <w:r>
        <w:rPr>
          <w:rFonts w:ascii="Verdana" w:hAnsi="Verdana"/>
          <w:sz w:val="20"/>
        </w:rPr>
        <w:t>Canadian</w:t>
      </w:r>
      <w:r w:rsidR="006874D0">
        <w:rPr>
          <w:rFonts w:ascii="Verdana" w:hAnsi="Verdana"/>
          <w:sz w:val="20"/>
        </w:rPr>
        <w:t>,</w:t>
      </w:r>
      <w:r w:rsidR="0074425E">
        <w:rPr>
          <w:rFonts w:ascii="Verdana" w:hAnsi="Verdana"/>
          <w:sz w:val="20"/>
        </w:rPr>
        <w:t xml:space="preserve"> </w:t>
      </w:r>
      <w:r>
        <w:rPr>
          <w:rFonts w:ascii="Verdana" w:hAnsi="Verdana"/>
          <w:sz w:val="20"/>
        </w:rPr>
        <w:t xml:space="preserve">European Union (U.K.) </w:t>
      </w:r>
    </w:p>
    <w:p w:rsidR="00B75E13" w:rsidRDefault="00B75E13">
      <w:pPr>
        <w:tabs>
          <w:tab w:val="left" w:pos="8190"/>
        </w:tabs>
        <w:ind w:right="-1440"/>
        <w:rPr>
          <w:rFonts w:ascii="Verdana" w:hAnsi="Verdana"/>
          <w:sz w:val="20"/>
        </w:rPr>
      </w:pPr>
    </w:p>
    <w:p w:rsidR="00B75E13" w:rsidRDefault="00B75E13">
      <w:pPr>
        <w:tabs>
          <w:tab w:val="left" w:pos="8190"/>
        </w:tabs>
        <w:ind w:right="-1440"/>
        <w:rPr>
          <w:rFonts w:ascii="Verdana" w:hAnsi="Verdana"/>
          <w:sz w:val="20"/>
        </w:rPr>
      </w:pPr>
      <w:r>
        <w:rPr>
          <w:rFonts w:ascii="Verdana" w:hAnsi="Verdana"/>
          <w:b/>
          <w:sz w:val="20"/>
        </w:rPr>
        <w:t>Education</w:t>
      </w:r>
      <w:r>
        <w:rPr>
          <w:rFonts w:ascii="Verdana" w:hAnsi="Verdana"/>
          <w:sz w:val="20"/>
        </w:rPr>
        <w:t>:</w:t>
      </w:r>
    </w:p>
    <w:p w:rsidR="00721321" w:rsidRDefault="00721321">
      <w:pPr>
        <w:tabs>
          <w:tab w:val="left" w:pos="8190"/>
        </w:tabs>
        <w:ind w:right="-1440"/>
        <w:rPr>
          <w:rFonts w:ascii="Verdana" w:hAnsi="Verdana"/>
          <w:sz w:val="20"/>
        </w:rPr>
      </w:pPr>
    </w:p>
    <w:p w:rsidR="00B75E13" w:rsidRDefault="00B75E13">
      <w:pPr>
        <w:tabs>
          <w:tab w:val="left" w:pos="8190"/>
        </w:tabs>
        <w:ind w:right="-1440"/>
        <w:rPr>
          <w:rFonts w:ascii="Verdana" w:hAnsi="Verdana"/>
          <w:sz w:val="20"/>
        </w:rPr>
      </w:pPr>
      <w:r>
        <w:rPr>
          <w:rFonts w:ascii="Verdana" w:hAnsi="Verdana"/>
          <w:sz w:val="20"/>
        </w:rPr>
        <w:t xml:space="preserve">B.A. (History), McMaster University </w:t>
      </w:r>
    </w:p>
    <w:p w:rsidR="00B75E13" w:rsidRDefault="00B75E13">
      <w:pPr>
        <w:tabs>
          <w:tab w:val="left" w:pos="8190"/>
        </w:tabs>
        <w:ind w:right="-1440"/>
        <w:rPr>
          <w:rFonts w:ascii="Verdana" w:hAnsi="Verdana"/>
          <w:sz w:val="20"/>
        </w:rPr>
      </w:pPr>
      <w:r>
        <w:rPr>
          <w:rFonts w:ascii="Verdana" w:hAnsi="Verdana"/>
          <w:sz w:val="20"/>
        </w:rPr>
        <w:t>M.A. (Political Science), McMaster</w:t>
      </w:r>
      <w:r w:rsidR="00732D1E">
        <w:rPr>
          <w:rFonts w:ascii="Verdana" w:hAnsi="Verdana"/>
          <w:sz w:val="20"/>
        </w:rPr>
        <w:t xml:space="preserve"> </w:t>
      </w:r>
    </w:p>
    <w:p w:rsidR="00C7732A" w:rsidRDefault="00B75E13" w:rsidP="00C7732A">
      <w:pPr>
        <w:tabs>
          <w:tab w:val="left" w:pos="8190"/>
        </w:tabs>
        <w:ind w:right="-1440"/>
        <w:rPr>
          <w:rFonts w:ascii="Verdana" w:hAnsi="Verdana"/>
          <w:sz w:val="20"/>
        </w:rPr>
      </w:pPr>
      <w:r>
        <w:rPr>
          <w:rFonts w:ascii="Verdana" w:hAnsi="Verdana"/>
          <w:sz w:val="20"/>
        </w:rPr>
        <w:t>Ph.D. Studies (Political Science), U</w:t>
      </w:r>
      <w:r w:rsidR="00C7732A">
        <w:rPr>
          <w:rFonts w:ascii="Verdana" w:hAnsi="Verdana"/>
          <w:sz w:val="20"/>
        </w:rPr>
        <w:t>.</w:t>
      </w:r>
      <w:r>
        <w:rPr>
          <w:rFonts w:ascii="Verdana" w:hAnsi="Verdana"/>
          <w:sz w:val="20"/>
        </w:rPr>
        <w:t xml:space="preserve"> B</w:t>
      </w:r>
      <w:r w:rsidR="00732D1E">
        <w:rPr>
          <w:rFonts w:ascii="Verdana" w:hAnsi="Verdana"/>
          <w:sz w:val="20"/>
        </w:rPr>
        <w:t>.</w:t>
      </w:r>
      <w:r w:rsidR="00C7732A">
        <w:rPr>
          <w:rFonts w:ascii="Verdana" w:hAnsi="Verdana"/>
          <w:sz w:val="20"/>
        </w:rPr>
        <w:t xml:space="preserve"> C</w:t>
      </w:r>
      <w:r w:rsidR="00732D1E">
        <w:rPr>
          <w:rFonts w:ascii="Verdana" w:hAnsi="Verdana"/>
          <w:sz w:val="20"/>
        </w:rPr>
        <w:t xml:space="preserve">. </w:t>
      </w:r>
    </w:p>
    <w:p w:rsidR="00C7732A" w:rsidRDefault="00C7732A" w:rsidP="00C7732A">
      <w:pPr>
        <w:tabs>
          <w:tab w:val="left" w:pos="8190"/>
        </w:tabs>
        <w:ind w:right="-1440"/>
        <w:rPr>
          <w:rFonts w:ascii="Verdana" w:hAnsi="Verdana"/>
          <w:sz w:val="20"/>
        </w:rPr>
      </w:pPr>
      <w:r>
        <w:rPr>
          <w:rFonts w:ascii="Verdana" w:hAnsi="Verdana"/>
          <w:sz w:val="20"/>
        </w:rPr>
        <w:t>Ph.D. (Political Science), Exeter (UK)</w:t>
      </w:r>
      <w:r w:rsidR="00732D1E">
        <w:rPr>
          <w:rFonts w:ascii="Verdana" w:hAnsi="Verdana"/>
          <w:sz w:val="20"/>
        </w:rPr>
        <w:t xml:space="preserve"> </w:t>
      </w:r>
    </w:p>
    <w:p w:rsidR="00C7732A" w:rsidRDefault="00C7732A" w:rsidP="00C7732A">
      <w:pPr>
        <w:tabs>
          <w:tab w:val="left" w:pos="8190"/>
        </w:tabs>
        <w:ind w:right="-630"/>
        <w:rPr>
          <w:rFonts w:ascii="Verdana" w:hAnsi="Verdana"/>
          <w:sz w:val="20"/>
        </w:rPr>
      </w:pPr>
      <w:r>
        <w:rPr>
          <w:rFonts w:ascii="Verdana" w:hAnsi="Verdana"/>
          <w:sz w:val="20"/>
        </w:rPr>
        <w:t>UN Certificate – “Basic Security in the Field</w:t>
      </w:r>
      <w:r w:rsidR="00982557">
        <w:rPr>
          <w:rFonts w:ascii="Verdana" w:hAnsi="Verdana"/>
          <w:sz w:val="20"/>
        </w:rPr>
        <w:t xml:space="preserve"> II</w:t>
      </w:r>
      <w:r>
        <w:rPr>
          <w:rFonts w:ascii="Verdana" w:hAnsi="Verdana"/>
          <w:sz w:val="20"/>
        </w:rPr>
        <w:t>”</w:t>
      </w:r>
      <w:r w:rsidR="00732D1E">
        <w:rPr>
          <w:rFonts w:ascii="Verdana" w:hAnsi="Verdana"/>
          <w:sz w:val="20"/>
        </w:rPr>
        <w:t xml:space="preserve"> (201</w:t>
      </w:r>
      <w:r w:rsidR="00982557">
        <w:rPr>
          <w:rFonts w:ascii="Verdana" w:hAnsi="Verdana"/>
          <w:sz w:val="20"/>
        </w:rPr>
        <w:t>2</w:t>
      </w:r>
      <w:r w:rsidR="00732D1E">
        <w:rPr>
          <w:rFonts w:ascii="Verdana" w:hAnsi="Verdana"/>
          <w:sz w:val="20"/>
        </w:rPr>
        <w:t>)</w:t>
      </w:r>
    </w:p>
    <w:p w:rsidR="00D3242C" w:rsidRDefault="000C7318">
      <w:pPr>
        <w:tabs>
          <w:tab w:val="left" w:pos="8190"/>
        </w:tabs>
        <w:ind w:right="-1440"/>
        <w:rPr>
          <w:rFonts w:ascii="Verdana" w:hAnsi="Verdana"/>
          <w:sz w:val="20"/>
        </w:rPr>
      </w:pPr>
      <w:r>
        <w:rPr>
          <w:rFonts w:ascii="Verdana" w:hAnsi="Verdana"/>
          <w:sz w:val="20"/>
        </w:rPr>
        <w:t>UN Certificate – “Advanced Security in the Field”</w:t>
      </w:r>
      <w:r w:rsidR="00102005">
        <w:rPr>
          <w:rFonts w:ascii="Verdana" w:hAnsi="Verdana"/>
          <w:sz w:val="20"/>
        </w:rPr>
        <w:t xml:space="preserve"> </w:t>
      </w:r>
      <w:r w:rsidR="00732D1E">
        <w:rPr>
          <w:rFonts w:ascii="Verdana" w:hAnsi="Verdana"/>
          <w:sz w:val="20"/>
        </w:rPr>
        <w:t>(2011)</w:t>
      </w:r>
    </w:p>
    <w:p w:rsidR="00B93AD4" w:rsidRDefault="00D3242C">
      <w:pPr>
        <w:tabs>
          <w:tab w:val="left" w:pos="8190"/>
        </w:tabs>
        <w:ind w:right="-1440"/>
        <w:rPr>
          <w:rFonts w:ascii="Verdana" w:hAnsi="Verdana"/>
          <w:sz w:val="20"/>
        </w:rPr>
      </w:pPr>
      <w:r>
        <w:rPr>
          <w:rFonts w:ascii="Verdana" w:hAnsi="Verdana"/>
          <w:sz w:val="20"/>
        </w:rPr>
        <w:t xml:space="preserve">US </w:t>
      </w:r>
      <w:r w:rsidR="00B93AD4">
        <w:rPr>
          <w:rFonts w:ascii="Verdana" w:hAnsi="Verdana"/>
          <w:sz w:val="20"/>
        </w:rPr>
        <w:t xml:space="preserve">Dept. of Defence </w:t>
      </w:r>
      <w:r>
        <w:rPr>
          <w:rFonts w:ascii="Verdana" w:hAnsi="Verdana"/>
          <w:sz w:val="20"/>
        </w:rPr>
        <w:t>Anti-Terrorism Level 1 Awareness</w:t>
      </w:r>
    </w:p>
    <w:p w:rsidR="00B93AD4" w:rsidRDefault="00D3242C" w:rsidP="00B93AD4">
      <w:pPr>
        <w:tabs>
          <w:tab w:val="left" w:pos="8190"/>
        </w:tabs>
        <w:ind w:left="426" w:right="-1440" w:hanging="426"/>
        <w:rPr>
          <w:rFonts w:ascii="Verdana" w:hAnsi="Verdana"/>
          <w:sz w:val="20"/>
        </w:rPr>
      </w:pPr>
      <w:r>
        <w:rPr>
          <w:rFonts w:ascii="Verdana" w:hAnsi="Verdana"/>
          <w:sz w:val="20"/>
        </w:rPr>
        <w:t xml:space="preserve"> </w:t>
      </w:r>
      <w:r w:rsidR="00B93AD4">
        <w:rPr>
          <w:rFonts w:ascii="Verdana" w:hAnsi="Verdana"/>
          <w:sz w:val="20"/>
        </w:rPr>
        <w:t xml:space="preserve">    </w:t>
      </w:r>
      <w:r>
        <w:rPr>
          <w:rFonts w:ascii="Verdana" w:hAnsi="Verdana"/>
          <w:sz w:val="20"/>
        </w:rPr>
        <w:t>Training (</w:t>
      </w:r>
      <w:r w:rsidR="00B93AD4">
        <w:rPr>
          <w:rFonts w:ascii="Verdana" w:hAnsi="Verdana"/>
          <w:sz w:val="20"/>
        </w:rPr>
        <w:t xml:space="preserve">May, </w:t>
      </w:r>
      <w:r>
        <w:rPr>
          <w:rFonts w:ascii="Verdana" w:hAnsi="Verdana"/>
          <w:sz w:val="20"/>
        </w:rPr>
        <w:t>2014)</w:t>
      </w:r>
    </w:p>
    <w:p w:rsidR="00C7732A" w:rsidRDefault="00B93AD4">
      <w:pPr>
        <w:tabs>
          <w:tab w:val="left" w:pos="8190"/>
        </w:tabs>
        <w:ind w:right="-1440"/>
        <w:rPr>
          <w:rFonts w:ascii="Verdana" w:hAnsi="Verdana"/>
          <w:sz w:val="20"/>
        </w:rPr>
      </w:pPr>
      <w:r w:rsidRPr="00B93AD4">
        <w:rPr>
          <w:rFonts w:ascii="Verdana" w:hAnsi="Verdana" w:cs="Arial"/>
          <w:bCs/>
          <w:sz w:val="20"/>
          <w:lang w:eastAsia="en-CA"/>
        </w:rPr>
        <w:t>JS-US007-14 Level I Antiterrorism Awareness Training</w:t>
      </w:r>
      <w:r w:rsidR="00102005" w:rsidRPr="00B93AD4">
        <w:rPr>
          <w:rFonts w:ascii="Verdana" w:hAnsi="Verdana"/>
          <w:sz w:val="20"/>
        </w:rPr>
        <w:t xml:space="preserve">   </w:t>
      </w:r>
      <w:r w:rsidR="00102005">
        <w:rPr>
          <w:rFonts w:ascii="Verdana" w:hAnsi="Verdana"/>
          <w:sz w:val="20"/>
        </w:rPr>
        <w:t xml:space="preserve">    </w:t>
      </w:r>
    </w:p>
    <w:p w:rsidR="00C7732A" w:rsidRDefault="002274E3">
      <w:pPr>
        <w:tabs>
          <w:tab w:val="left" w:pos="8190"/>
        </w:tabs>
        <w:ind w:right="-1440"/>
        <w:rPr>
          <w:rFonts w:ascii="Verdana" w:hAnsi="Verdana"/>
          <w:sz w:val="20"/>
        </w:rPr>
      </w:pPr>
      <w:r>
        <w:rPr>
          <w:rFonts w:ascii="Verdana" w:hAnsi="Verdana"/>
          <w:noProof/>
          <w:sz w:val="20"/>
          <w:lang w:eastAsia="en-CA"/>
        </w:rPr>
        <w:drawing>
          <wp:inline distT="0" distB="0" distL="0" distR="0">
            <wp:extent cx="1497702" cy="1729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ley.jpg"/>
                    <pic:cNvPicPr/>
                  </pic:nvPicPr>
                  <pic:blipFill>
                    <a:blip r:embed="rId15">
                      <a:extLst>
                        <a:ext uri="{28A0092B-C50C-407E-A947-70E740481C1C}">
                          <a14:useLocalDpi xmlns:a14="http://schemas.microsoft.com/office/drawing/2010/main" val="0"/>
                        </a:ext>
                      </a:extLst>
                    </a:blip>
                    <a:stretch>
                      <a:fillRect/>
                    </a:stretch>
                  </pic:blipFill>
                  <pic:spPr>
                    <a:xfrm>
                      <a:off x="0" y="0"/>
                      <a:ext cx="1503672" cy="1736635"/>
                    </a:xfrm>
                    <a:prstGeom prst="rect">
                      <a:avLst/>
                    </a:prstGeom>
                  </pic:spPr>
                </pic:pic>
              </a:graphicData>
            </a:graphic>
          </wp:inline>
        </w:drawing>
      </w:r>
    </w:p>
    <w:p w:rsidR="00B75E13" w:rsidRDefault="00C618CE" w:rsidP="002843A2">
      <w:pPr>
        <w:tabs>
          <w:tab w:val="left" w:pos="8190"/>
        </w:tabs>
        <w:ind w:left="0" w:right="-1440" w:firstLine="0"/>
        <w:rPr>
          <w:rFonts w:ascii="Verdana" w:hAnsi="Verdana"/>
          <w:sz w:val="20"/>
        </w:rPr>
        <w:sectPr w:rsidR="00B75E13" w:rsidSect="00C7732A">
          <w:type w:val="continuous"/>
          <w:pgSz w:w="12240" w:h="15840" w:code="1"/>
          <w:pgMar w:top="1440" w:right="1800" w:bottom="1440" w:left="1800" w:header="720" w:footer="720" w:gutter="0"/>
          <w:cols w:num="2" w:space="720" w:equalWidth="0">
            <w:col w:w="5760" w:space="180"/>
            <w:col w:w="2700"/>
          </w:cols>
          <w:titlePg/>
        </w:sectPr>
      </w:pPr>
      <w:r>
        <w:rPr>
          <w:lang w:val="en-GB"/>
        </w:rPr>
        <w:t xml:space="preserve">             </w:t>
      </w:r>
    </w:p>
    <w:p w:rsidR="00B93AD4" w:rsidRPr="00B93AD4" w:rsidRDefault="00B93AD4" w:rsidP="00B93AD4">
      <w:pPr>
        <w:tabs>
          <w:tab w:val="left" w:pos="8190"/>
        </w:tabs>
        <w:ind w:left="426" w:right="-1440" w:hanging="426"/>
        <w:rPr>
          <w:rFonts w:ascii="Verdana" w:hAnsi="Verdana"/>
          <w:sz w:val="20"/>
        </w:rPr>
      </w:pPr>
      <w:r>
        <w:rPr>
          <w:rFonts w:ascii="Verdana" w:hAnsi="Verdana"/>
          <w:sz w:val="20"/>
        </w:rPr>
        <w:t xml:space="preserve">     (October, 2014)</w:t>
      </w:r>
    </w:p>
    <w:p w:rsidR="00B93AD4" w:rsidRDefault="00B93AD4" w:rsidP="00C618CE">
      <w:pPr>
        <w:tabs>
          <w:tab w:val="left" w:pos="8190"/>
        </w:tabs>
        <w:ind w:left="0" w:right="-1440" w:firstLine="0"/>
        <w:rPr>
          <w:rFonts w:ascii="Verdana" w:hAnsi="Verdana"/>
          <w:b/>
          <w:sz w:val="20"/>
        </w:rPr>
      </w:pPr>
    </w:p>
    <w:p w:rsidR="00B75E13" w:rsidRPr="00C618CE" w:rsidRDefault="00B75E13" w:rsidP="00C618CE">
      <w:pPr>
        <w:tabs>
          <w:tab w:val="left" w:pos="8190"/>
        </w:tabs>
        <w:ind w:left="0" w:right="-1440" w:firstLine="0"/>
        <w:rPr>
          <w:rFonts w:ascii="Verdana" w:hAnsi="Verdana"/>
          <w:sz w:val="20"/>
        </w:rPr>
      </w:pPr>
      <w:r>
        <w:rPr>
          <w:rFonts w:ascii="Verdana" w:hAnsi="Verdana"/>
          <w:b/>
          <w:sz w:val="20"/>
        </w:rPr>
        <w:t>Highlights:</w:t>
      </w:r>
    </w:p>
    <w:p w:rsidR="00B75E13" w:rsidRDefault="00B75E13">
      <w:pPr>
        <w:rPr>
          <w:rFonts w:ascii="Verdana" w:hAnsi="Verdana"/>
          <w:b/>
          <w:sz w:val="20"/>
        </w:rPr>
      </w:pPr>
    </w:p>
    <w:p w:rsidR="00B75E13" w:rsidRDefault="00B75E13" w:rsidP="00F04047">
      <w:pPr>
        <w:numPr>
          <w:ilvl w:val="0"/>
          <w:numId w:val="1"/>
        </w:numPr>
        <w:jc w:val="both"/>
        <w:rPr>
          <w:rFonts w:ascii="Verdana" w:hAnsi="Verdana"/>
          <w:sz w:val="16"/>
          <w:szCs w:val="16"/>
        </w:rPr>
      </w:pPr>
      <w:r>
        <w:rPr>
          <w:rFonts w:ascii="Verdana" w:hAnsi="Verdana"/>
          <w:sz w:val="20"/>
        </w:rPr>
        <w:t xml:space="preserve">President, Conley-International Education Consultants. </w:t>
      </w:r>
      <w:r>
        <w:rPr>
          <w:rFonts w:ascii="Verdana" w:hAnsi="Verdana"/>
          <w:sz w:val="16"/>
          <w:szCs w:val="16"/>
        </w:rPr>
        <w:t>(</w:t>
      </w:r>
      <w:hyperlink r:id="rId16" w:history="1">
        <w:r>
          <w:rPr>
            <w:rStyle w:val="Hyperlink"/>
            <w:rFonts w:ascii="Verdana" w:hAnsi="Verdana"/>
            <w:sz w:val="16"/>
            <w:szCs w:val="16"/>
          </w:rPr>
          <w:t>http://www.conley-international.org</w:t>
        </w:r>
      </w:hyperlink>
      <w:r>
        <w:rPr>
          <w:rFonts w:ascii="Verdana" w:hAnsi="Verdana"/>
          <w:sz w:val="16"/>
          <w:szCs w:val="16"/>
        </w:rPr>
        <w:t xml:space="preserve">)  </w:t>
      </w:r>
    </w:p>
    <w:p w:rsidR="00B900AC" w:rsidRDefault="003210FE" w:rsidP="00F04047">
      <w:pPr>
        <w:numPr>
          <w:ilvl w:val="0"/>
          <w:numId w:val="1"/>
        </w:numPr>
        <w:jc w:val="both"/>
        <w:rPr>
          <w:rFonts w:ascii="Verdana" w:hAnsi="Verdana"/>
          <w:sz w:val="20"/>
        </w:rPr>
      </w:pPr>
      <w:r w:rsidRPr="003210FE">
        <w:rPr>
          <w:rFonts w:ascii="Verdana" w:hAnsi="Verdana"/>
          <w:sz w:val="20"/>
        </w:rPr>
        <w:t>Appointed Member</w:t>
      </w:r>
      <w:r>
        <w:rPr>
          <w:rFonts w:ascii="Verdana" w:hAnsi="Verdana"/>
          <w:sz w:val="20"/>
        </w:rPr>
        <w:t>,</w:t>
      </w:r>
      <w:r w:rsidRPr="003210FE">
        <w:rPr>
          <w:rFonts w:ascii="Verdana" w:hAnsi="Verdana"/>
          <w:sz w:val="20"/>
        </w:rPr>
        <w:t xml:space="preserve"> Specialist Pool of Consultants for the Rule of Law Projects for The Commonwealth (March 2016).</w:t>
      </w:r>
      <w:r w:rsidR="00B900AC" w:rsidRPr="00B900AC">
        <w:rPr>
          <w:rFonts w:ascii="Verdana" w:hAnsi="Verdana"/>
          <w:sz w:val="20"/>
        </w:rPr>
        <w:t xml:space="preserve"> </w:t>
      </w:r>
    </w:p>
    <w:p w:rsidR="00B900AC" w:rsidRDefault="00B900AC" w:rsidP="00F04047">
      <w:pPr>
        <w:numPr>
          <w:ilvl w:val="0"/>
          <w:numId w:val="1"/>
        </w:numPr>
        <w:jc w:val="both"/>
        <w:rPr>
          <w:rFonts w:ascii="Verdana" w:hAnsi="Verdana"/>
          <w:sz w:val="20"/>
        </w:rPr>
      </w:pPr>
      <w:r>
        <w:rPr>
          <w:rFonts w:ascii="Verdana" w:hAnsi="Verdana"/>
          <w:sz w:val="20"/>
        </w:rPr>
        <w:t>Appointed Fellow World Confederation of Productivity Science (Oct 2015) – one of 500 worldwide (</w:t>
      </w:r>
      <w:hyperlink r:id="rId17" w:history="1">
        <w:r w:rsidRPr="000D504C">
          <w:rPr>
            <w:rStyle w:val="Hyperlink"/>
            <w:rFonts w:ascii="Verdana" w:hAnsi="Verdana"/>
            <w:sz w:val="20"/>
          </w:rPr>
          <w:t>http://www.wcps.info/</w:t>
        </w:r>
      </w:hyperlink>
      <w:r>
        <w:rPr>
          <w:rFonts w:ascii="Verdana" w:hAnsi="Verdana"/>
          <w:sz w:val="20"/>
        </w:rPr>
        <w:t>)</w:t>
      </w:r>
    </w:p>
    <w:p w:rsidR="00B75E13" w:rsidRDefault="00B75E13" w:rsidP="00F04047">
      <w:pPr>
        <w:numPr>
          <w:ilvl w:val="0"/>
          <w:numId w:val="1"/>
        </w:numPr>
        <w:jc w:val="both"/>
        <w:rPr>
          <w:rFonts w:ascii="Verdana" w:hAnsi="Verdana"/>
          <w:sz w:val="20"/>
        </w:rPr>
      </w:pPr>
      <w:r>
        <w:rPr>
          <w:rFonts w:ascii="Verdana" w:hAnsi="Verdana"/>
          <w:sz w:val="20"/>
        </w:rPr>
        <w:t>Author of more than 1</w:t>
      </w:r>
      <w:r w:rsidR="00756F61">
        <w:rPr>
          <w:rFonts w:ascii="Verdana" w:hAnsi="Verdana"/>
          <w:sz w:val="20"/>
        </w:rPr>
        <w:t>50</w:t>
      </w:r>
      <w:r>
        <w:rPr>
          <w:rFonts w:ascii="Verdana" w:hAnsi="Verdana"/>
          <w:sz w:val="20"/>
        </w:rPr>
        <w:t xml:space="preserve"> publications</w:t>
      </w:r>
      <w:r w:rsidR="00FA5909">
        <w:rPr>
          <w:rFonts w:ascii="Verdana" w:hAnsi="Verdana"/>
          <w:sz w:val="20"/>
        </w:rPr>
        <w:t>,</w:t>
      </w:r>
      <w:r>
        <w:rPr>
          <w:rFonts w:ascii="Verdana" w:hAnsi="Verdana"/>
          <w:sz w:val="20"/>
        </w:rPr>
        <w:t xml:space="preserve"> professional papers</w:t>
      </w:r>
      <w:r w:rsidR="00FA5909">
        <w:rPr>
          <w:rFonts w:ascii="Verdana" w:hAnsi="Verdana"/>
          <w:sz w:val="20"/>
        </w:rPr>
        <w:t xml:space="preserve"> and reports</w:t>
      </w:r>
      <w:r>
        <w:rPr>
          <w:rFonts w:ascii="Verdana" w:hAnsi="Verdana"/>
          <w:sz w:val="20"/>
        </w:rPr>
        <w:t>.</w:t>
      </w:r>
    </w:p>
    <w:p w:rsidR="00BD56A0" w:rsidRDefault="00BD56A0" w:rsidP="00F04047">
      <w:pPr>
        <w:numPr>
          <w:ilvl w:val="0"/>
          <w:numId w:val="1"/>
        </w:numPr>
        <w:jc w:val="both"/>
        <w:rPr>
          <w:rFonts w:ascii="Verdana" w:hAnsi="Verdana"/>
          <w:sz w:val="20"/>
        </w:rPr>
      </w:pPr>
      <w:r>
        <w:rPr>
          <w:rFonts w:ascii="Verdana" w:hAnsi="Verdana"/>
          <w:sz w:val="20"/>
        </w:rPr>
        <w:t>Designer of numerous on-line and face-to-face courses.</w:t>
      </w:r>
    </w:p>
    <w:p w:rsidR="00243FF1" w:rsidRPr="00243FF1" w:rsidRDefault="00243FF1" w:rsidP="00961962">
      <w:pPr>
        <w:numPr>
          <w:ilvl w:val="0"/>
          <w:numId w:val="1"/>
        </w:numPr>
        <w:jc w:val="both"/>
        <w:rPr>
          <w:rFonts w:ascii="Verdana" w:hAnsi="Verdana"/>
          <w:sz w:val="20"/>
        </w:rPr>
      </w:pPr>
      <w:r w:rsidRPr="00243FF1">
        <w:rPr>
          <w:rFonts w:ascii="Verdana" w:hAnsi="Verdana"/>
          <w:sz w:val="20"/>
        </w:rPr>
        <w:t>Dr. Conley has administered and run projects in 21 African countries, 12 countries in the Americas, 18 European countries, and 6 Asian countries.</w:t>
      </w:r>
      <w:r>
        <w:rPr>
          <w:rFonts w:ascii="Verdana" w:hAnsi="Verdana"/>
          <w:sz w:val="20"/>
        </w:rPr>
        <w:t xml:space="preserve"> These include</w:t>
      </w:r>
      <w:r w:rsidR="00EF3116" w:rsidRPr="00243FF1">
        <w:rPr>
          <w:rFonts w:ascii="Verdana" w:hAnsi="Verdana"/>
          <w:color w:val="000000"/>
          <w:sz w:val="20"/>
        </w:rPr>
        <w:t xml:space="preserve"> </w:t>
      </w:r>
      <w:r w:rsidR="00EF3116" w:rsidRPr="00243FF1">
        <w:rPr>
          <w:rFonts w:ascii="Verdana" w:hAnsi="Verdana"/>
          <w:b/>
          <w:color w:val="000000"/>
          <w:sz w:val="20"/>
        </w:rPr>
        <w:t>Africa</w:t>
      </w:r>
      <w:r w:rsidR="00EF3116" w:rsidRPr="00243FF1">
        <w:rPr>
          <w:rFonts w:ascii="Verdana" w:hAnsi="Verdana"/>
          <w:color w:val="000000"/>
          <w:sz w:val="20"/>
        </w:rPr>
        <w:t xml:space="preserve"> (</w:t>
      </w:r>
      <w:r w:rsidR="009C630A" w:rsidRPr="00243FF1">
        <w:rPr>
          <w:rFonts w:ascii="Verdana" w:hAnsi="Verdana"/>
          <w:color w:val="000000"/>
          <w:sz w:val="20"/>
        </w:rPr>
        <w:t xml:space="preserve">Benin, </w:t>
      </w:r>
      <w:r w:rsidR="00810AA9" w:rsidRPr="00243FF1">
        <w:rPr>
          <w:rFonts w:ascii="Verdana" w:hAnsi="Verdana"/>
          <w:color w:val="000000"/>
          <w:sz w:val="20"/>
        </w:rPr>
        <w:t xml:space="preserve">Burundi, </w:t>
      </w:r>
      <w:r w:rsidR="009C630A" w:rsidRPr="00243FF1">
        <w:rPr>
          <w:rFonts w:ascii="Verdana" w:hAnsi="Verdana"/>
          <w:color w:val="000000"/>
          <w:sz w:val="20"/>
        </w:rPr>
        <w:t xml:space="preserve">Cape Verde, Cote d’Ivoire, </w:t>
      </w:r>
      <w:r w:rsidR="00810AA9" w:rsidRPr="00243FF1">
        <w:rPr>
          <w:rFonts w:ascii="Verdana" w:hAnsi="Verdana"/>
          <w:color w:val="000000"/>
          <w:sz w:val="20"/>
        </w:rPr>
        <w:t xml:space="preserve">Egypt, Ethiopia, Liberia, </w:t>
      </w:r>
      <w:r w:rsidR="00EF3116" w:rsidRPr="00243FF1">
        <w:rPr>
          <w:rFonts w:ascii="Verdana" w:hAnsi="Verdana"/>
          <w:color w:val="000000"/>
          <w:sz w:val="20"/>
        </w:rPr>
        <w:t>Gambia, Ghana,</w:t>
      </w:r>
      <w:r w:rsidR="009560A6" w:rsidRPr="00243FF1">
        <w:rPr>
          <w:rFonts w:ascii="Verdana" w:hAnsi="Verdana"/>
          <w:color w:val="000000"/>
          <w:sz w:val="20"/>
        </w:rPr>
        <w:t xml:space="preserve"> Kenya,</w:t>
      </w:r>
      <w:r w:rsidR="00EF3116" w:rsidRPr="00243FF1">
        <w:rPr>
          <w:rFonts w:ascii="Verdana" w:hAnsi="Verdana"/>
          <w:color w:val="000000"/>
          <w:sz w:val="20"/>
        </w:rPr>
        <w:t xml:space="preserve"> </w:t>
      </w:r>
      <w:r w:rsidR="00810AA9" w:rsidRPr="00243FF1">
        <w:rPr>
          <w:rFonts w:ascii="Verdana" w:hAnsi="Verdana"/>
          <w:color w:val="000000"/>
          <w:sz w:val="20"/>
        </w:rPr>
        <w:t xml:space="preserve">Lesotho, </w:t>
      </w:r>
      <w:r w:rsidR="00EF3116" w:rsidRPr="00243FF1">
        <w:rPr>
          <w:rFonts w:ascii="Verdana" w:hAnsi="Verdana"/>
          <w:color w:val="000000"/>
          <w:sz w:val="20"/>
        </w:rPr>
        <w:t xml:space="preserve">Libya, </w:t>
      </w:r>
      <w:r w:rsidR="0010587A" w:rsidRPr="00243FF1">
        <w:rPr>
          <w:rFonts w:ascii="Verdana" w:hAnsi="Verdana"/>
          <w:color w:val="000000"/>
          <w:sz w:val="20"/>
        </w:rPr>
        <w:t xml:space="preserve">Madagascar, </w:t>
      </w:r>
      <w:r w:rsidR="00810AA9" w:rsidRPr="00243FF1">
        <w:rPr>
          <w:rFonts w:ascii="Verdana" w:hAnsi="Verdana"/>
          <w:color w:val="000000"/>
          <w:sz w:val="20"/>
        </w:rPr>
        <w:t xml:space="preserve">Mali, </w:t>
      </w:r>
      <w:r w:rsidR="0010587A" w:rsidRPr="00243FF1">
        <w:rPr>
          <w:rFonts w:ascii="Verdana" w:hAnsi="Verdana"/>
          <w:color w:val="000000"/>
          <w:sz w:val="20"/>
        </w:rPr>
        <w:t xml:space="preserve">Mozambique, </w:t>
      </w:r>
      <w:r w:rsidR="00EF3116" w:rsidRPr="00243FF1">
        <w:rPr>
          <w:rFonts w:ascii="Verdana" w:hAnsi="Verdana"/>
          <w:color w:val="000000"/>
          <w:sz w:val="20"/>
        </w:rPr>
        <w:t>Namibia, Rwanda</w:t>
      </w:r>
      <w:r w:rsidR="009C630A" w:rsidRPr="00243FF1">
        <w:rPr>
          <w:rFonts w:ascii="Verdana" w:hAnsi="Verdana"/>
          <w:color w:val="000000"/>
          <w:sz w:val="20"/>
        </w:rPr>
        <w:t xml:space="preserve">, </w:t>
      </w:r>
      <w:r w:rsidR="00810AA9" w:rsidRPr="00243FF1">
        <w:rPr>
          <w:rFonts w:ascii="Verdana" w:hAnsi="Verdana"/>
          <w:color w:val="000000"/>
          <w:sz w:val="20"/>
        </w:rPr>
        <w:t xml:space="preserve">Seychelles, </w:t>
      </w:r>
      <w:r w:rsidR="00B93AD4" w:rsidRPr="00243FF1">
        <w:rPr>
          <w:rFonts w:ascii="Verdana" w:hAnsi="Verdana"/>
          <w:color w:val="000000"/>
          <w:sz w:val="20"/>
        </w:rPr>
        <w:t xml:space="preserve">Sierra Leone, </w:t>
      </w:r>
      <w:r w:rsidR="009C630A" w:rsidRPr="00243FF1">
        <w:rPr>
          <w:rFonts w:ascii="Verdana" w:hAnsi="Verdana"/>
          <w:color w:val="000000"/>
          <w:sz w:val="20"/>
        </w:rPr>
        <w:t>South Africa, Zimbabwe</w:t>
      </w:r>
      <w:r w:rsidR="00EF3116" w:rsidRPr="00243FF1">
        <w:rPr>
          <w:rFonts w:ascii="Verdana" w:hAnsi="Verdana"/>
          <w:color w:val="000000"/>
          <w:sz w:val="20"/>
        </w:rPr>
        <w:t xml:space="preserve">), </w:t>
      </w:r>
      <w:r w:rsidR="00EF3116" w:rsidRPr="00243FF1">
        <w:rPr>
          <w:rFonts w:ascii="Verdana" w:hAnsi="Verdana"/>
          <w:b/>
          <w:color w:val="000000"/>
          <w:sz w:val="20"/>
        </w:rPr>
        <w:t>Europe</w:t>
      </w:r>
      <w:r w:rsidR="00EF3116" w:rsidRPr="00243FF1">
        <w:rPr>
          <w:rFonts w:ascii="Verdana" w:hAnsi="Verdana"/>
          <w:color w:val="000000"/>
          <w:sz w:val="20"/>
        </w:rPr>
        <w:t xml:space="preserve"> (</w:t>
      </w:r>
      <w:r w:rsidR="009C630A" w:rsidRPr="00243FF1">
        <w:rPr>
          <w:rFonts w:ascii="Verdana" w:hAnsi="Verdana"/>
          <w:color w:val="000000"/>
          <w:sz w:val="20"/>
        </w:rPr>
        <w:t xml:space="preserve">Austria, </w:t>
      </w:r>
      <w:r w:rsidR="00EF3116" w:rsidRPr="00243FF1">
        <w:rPr>
          <w:rFonts w:ascii="Verdana" w:hAnsi="Verdana"/>
          <w:color w:val="000000"/>
          <w:sz w:val="20"/>
        </w:rPr>
        <w:t xml:space="preserve">Bosnia-Herzegovina, </w:t>
      </w:r>
      <w:r w:rsidR="009C630A" w:rsidRPr="00243FF1">
        <w:rPr>
          <w:rFonts w:ascii="Verdana" w:hAnsi="Verdana"/>
          <w:color w:val="000000"/>
          <w:sz w:val="20"/>
        </w:rPr>
        <w:t xml:space="preserve">Bulgaria, </w:t>
      </w:r>
      <w:r w:rsidR="00EF3116" w:rsidRPr="00243FF1">
        <w:rPr>
          <w:rFonts w:ascii="Verdana" w:hAnsi="Verdana"/>
          <w:color w:val="000000"/>
          <w:sz w:val="20"/>
        </w:rPr>
        <w:t xml:space="preserve">Croatia, </w:t>
      </w:r>
      <w:r w:rsidR="0010587A" w:rsidRPr="00243FF1">
        <w:rPr>
          <w:rFonts w:ascii="Verdana" w:hAnsi="Verdana"/>
          <w:color w:val="000000"/>
          <w:sz w:val="20"/>
        </w:rPr>
        <w:t xml:space="preserve">Estonia, </w:t>
      </w:r>
      <w:r w:rsidR="009C630A" w:rsidRPr="00243FF1">
        <w:rPr>
          <w:rFonts w:ascii="Verdana" w:hAnsi="Verdana"/>
          <w:color w:val="000000"/>
          <w:sz w:val="20"/>
        </w:rPr>
        <w:t xml:space="preserve">Geneva Switzerland, Kosovo, Latvia, </w:t>
      </w:r>
      <w:r w:rsidR="00471B20" w:rsidRPr="00243FF1">
        <w:rPr>
          <w:rFonts w:ascii="Verdana" w:hAnsi="Verdana"/>
          <w:color w:val="000000"/>
          <w:sz w:val="20"/>
        </w:rPr>
        <w:t xml:space="preserve">Monaco, </w:t>
      </w:r>
      <w:r w:rsidR="00EF3116" w:rsidRPr="00243FF1">
        <w:rPr>
          <w:rFonts w:ascii="Verdana" w:hAnsi="Verdana"/>
          <w:color w:val="000000"/>
          <w:sz w:val="20"/>
        </w:rPr>
        <w:t>Paris</w:t>
      </w:r>
      <w:r w:rsidR="00471B20" w:rsidRPr="00243FF1">
        <w:rPr>
          <w:rFonts w:ascii="Verdana" w:hAnsi="Verdana"/>
          <w:color w:val="000000"/>
          <w:sz w:val="20"/>
        </w:rPr>
        <w:t xml:space="preserve"> France</w:t>
      </w:r>
      <w:r w:rsidR="00EF3116" w:rsidRPr="00243FF1">
        <w:rPr>
          <w:rFonts w:ascii="Verdana" w:hAnsi="Verdana"/>
          <w:color w:val="000000"/>
          <w:sz w:val="20"/>
        </w:rPr>
        <w:t>,</w:t>
      </w:r>
      <w:r w:rsidR="0010587A" w:rsidRPr="00243FF1">
        <w:rPr>
          <w:rFonts w:ascii="Verdana" w:hAnsi="Verdana"/>
          <w:color w:val="000000"/>
          <w:sz w:val="20"/>
        </w:rPr>
        <w:t xml:space="preserve"> Poland,</w:t>
      </w:r>
      <w:r w:rsidR="00EF3116" w:rsidRPr="00243FF1">
        <w:rPr>
          <w:rFonts w:ascii="Verdana" w:hAnsi="Verdana"/>
          <w:color w:val="000000"/>
          <w:sz w:val="20"/>
        </w:rPr>
        <w:t xml:space="preserve"> </w:t>
      </w:r>
      <w:r w:rsidR="009C630A" w:rsidRPr="00243FF1">
        <w:rPr>
          <w:rFonts w:ascii="Verdana" w:hAnsi="Verdana"/>
          <w:color w:val="000000"/>
          <w:sz w:val="20"/>
        </w:rPr>
        <w:t xml:space="preserve">Romania, Russia, </w:t>
      </w:r>
      <w:r w:rsidR="000C7318" w:rsidRPr="00243FF1">
        <w:rPr>
          <w:rFonts w:ascii="Verdana" w:hAnsi="Verdana"/>
          <w:color w:val="000000"/>
          <w:sz w:val="20"/>
        </w:rPr>
        <w:t>San Remo</w:t>
      </w:r>
      <w:r w:rsidR="0010587A" w:rsidRPr="00243FF1">
        <w:rPr>
          <w:rFonts w:ascii="Verdana" w:hAnsi="Verdana"/>
          <w:color w:val="000000"/>
          <w:sz w:val="20"/>
        </w:rPr>
        <w:t xml:space="preserve"> &amp; Turin</w:t>
      </w:r>
      <w:r w:rsidR="000C7318" w:rsidRPr="00243FF1">
        <w:rPr>
          <w:rFonts w:ascii="Verdana" w:hAnsi="Verdana"/>
          <w:color w:val="000000"/>
          <w:sz w:val="20"/>
        </w:rPr>
        <w:t xml:space="preserve"> Italy, </w:t>
      </w:r>
      <w:r w:rsidR="00EF3116" w:rsidRPr="00243FF1">
        <w:rPr>
          <w:rFonts w:ascii="Verdana" w:hAnsi="Verdana"/>
          <w:color w:val="000000"/>
          <w:sz w:val="20"/>
        </w:rPr>
        <w:t>Serbia, Slovenia</w:t>
      </w:r>
      <w:r w:rsidR="000C7318" w:rsidRPr="00243FF1">
        <w:rPr>
          <w:rFonts w:ascii="Verdana" w:hAnsi="Verdana"/>
          <w:color w:val="000000"/>
          <w:sz w:val="20"/>
        </w:rPr>
        <w:t xml:space="preserve">, </w:t>
      </w:r>
      <w:r w:rsidR="0010587A" w:rsidRPr="00243FF1">
        <w:rPr>
          <w:rFonts w:ascii="Verdana" w:hAnsi="Verdana"/>
          <w:color w:val="000000"/>
          <w:sz w:val="20"/>
        </w:rPr>
        <w:t xml:space="preserve">The Netherlands, </w:t>
      </w:r>
      <w:r w:rsidR="000C7318" w:rsidRPr="00243FF1">
        <w:rPr>
          <w:rFonts w:ascii="Verdana" w:hAnsi="Verdana"/>
          <w:color w:val="000000"/>
          <w:sz w:val="20"/>
        </w:rPr>
        <w:t>United Kingdom</w:t>
      </w:r>
      <w:r w:rsidR="00EF3116" w:rsidRPr="00243FF1">
        <w:rPr>
          <w:rFonts w:ascii="Verdana" w:hAnsi="Verdana"/>
          <w:color w:val="000000"/>
          <w:sz w:val="20"/>
        </w:rPr>
        <w:t xml:space="preserve">), </w:t>
      </w:r>
      <w:r w:rsidR="00EF3116" w:rsidRPr="00243FF1">
        <w:rPr>
          <w:rFonts w:ascii="Verdana" w:hAnsi="Verdana"/>
          <w:b/>
          <w:color w:val="000000"/>
          <w:sz w:val="20"/>
        </w:rPr>
        <w:t>Asia</w:t>
      </w:r>
      <w:r w:rsidR="00EF3116" w:rsidRPr="00243FF1">
        <w:rPr>
          <w:rFonts w:ascii="Verdana" w:hAnsi="Verdana"/>
          <w:color w:val="000000"/>
          <w:sz w:val="20"/>
        </w:rPr>
        <w:t xml:space="preserve"> (</w:t>
      </w:r>
      <w:r w:rsidR="0010587A" w:rsidRPr="00243FF1">
        <w:rPr>
          <w:rFonts w:ascii="Verdana" w:hAnsi="Verdana"/>
          <w:color w:val="000000"/>
          <w:sz w:val="20"/>
        </w:rPr>
        <w:t xml:space="preserve">Afghanistan, </w:t>
      </w:r>
      <w:r w:rsidR="009C630A" w:rsidRPr="00243FF1">
        <w:rPr>
          <w:rFonts w:ascii="Verdana" w:hAnsi="Verdana"/>
          <w:color w:val="000000"/>
          <w:sz w:val="20"/>
        </w:rPr>
        <w:t xml:space="preserve">Bangladesh, India, </w:t>
      </w:r>
      <w:r w:rsidR="00EF3116" w:rsidRPr="00243FF1">
        <w:rPr>
          <w:rFonts w:ascii="Verdana" w:hAnsi="Verdana"/>
          <w:color w:val="000000"/>
          <w:sz w:val="20"/>
        </w:rPr>
        <w:t>Japan</w:t>
      </w:r>
      <w:r w:rsidR="004C1E43" w:rsidRPr="00243FF1">
        <w:rPr>
          <w:rFonts w:ascii="Verdana" w:hAnsi="Verdana"/>
          <w:color w:val="000000"/>
          <w:sz w:val="20"/>
        </w:rPr>
        <w:t xml:space="preserve">, </w:t>
      </w:r>
      <w:r w:rsidR="009C630A" w:rsidRPr="00243FF1">
        <w:rPr>
          <w:rFonts w:ascii="Verdana" w:hAnsi="Verdana"/>
          <w:color w:val="000000"/>
          <w:sz w:val="20"/>
        </w:rPr>
        <w:t xml:space="preserve">Nepal, </w:t>
      </w:r>
      <w:r w:rsidR="004C1E43" w:rsidRPr="00243FF1">
        <w:rPr>
          <w:rFonts w:ascii="Verdana" w:hAnsi="Verdana"/>
          <w:color w:val="000000"/>
          <w:sz w:val="20"/>
        </w:rPr>
        <w:t>South Korea</w:t>
      </w:r>
      <w:r w:rsidR="00EF3116" w:rsidRPr="00243FF1">
        <w:rPr>
          <w:rFonts w:ascii="Verdana" w:hAnsi="Verdana"/>
          <w:color w:val="000000"/>
          <w:sz w:val="20"/>
        </w:rPr>
        <w:t>)</w:t>
      </w:r>
      <w:r w:rsidR="009C630A" w:rsidRPr="00243FF1">
        <w:rPr>
          <w:rFonts w:ascii="Verdana" w:hAnsi="Verdana"/>
          <w:color w:val="000000"/>
          <w:sz w:val="20"/>
        </w:rPr>
        <w:t xml:space="preserve">, </w:t>
      </w:r>
      <w:r w:rsidR="009C630A" w:rsidRPr="00243FF1">
        <w:rPr>
          <w:rFonts w:ascii="Verdana" w:hAnsi="Verdana"/>
          <w:b/>
          <w:color w:val="000000"/>
          <w:sz w:val="20"/>
        </w:rPr>
        <w:t>Middle East and North Africa</w:t>
      </w:r>
      <w:r w:rsidR="009C630A" w:rsidRPr="00243FF1">
        <w:rPr>
          <w:rFonts w:ascii="Verdana" w:hAnsi="Verdana"/>
          <w:color w:val="000000"/>
          <w:sz w:val="20"/>
        </w:rPr>
        <w:t xml:space="preserve"> (Egypt, Jordan, Libya, Morocco, Yemen) </w:t>
      </w:r>
      <w:r w:rsidR="00EF3116" w:rsidRPr="00243FF1">
        <w:rPr>
          <w:rFonts w:ascii="Verdana" w:hAnsi="Verdana"/>
          <w:color w:val="000000"/>
          <w:sz w:val="20"/>
        </w:rPr>
        <w:t xml:space="preserve">and </w:t>
      </w:r>
      <w:r w:rsidR="00605FF8" w:rsidRPr="00243FF1">
        <w:rPr>
          <w:rFonts w:ascii="Verdana" w:hAnsi="Verdana"/>
          <w:color w:val="000000"/>
          <w:sz w:val="20"/>
        </w:rPr>
        <w:t>the</w:t>
      </w:r>
      <w:r w:rsidR="00EF3116" w:rsidRPr="00243FF1">
        <w:rPr>
          <w:rFonts w:ascii="Verdana" w:hAnsi="Verdana"/>
          <w:color w:val="000000"/>
          <w:sz w:val="20"/>
        </w:rPr>
        <w:t xml:space="preserve"> </w:t>
      </w:r>
      <w:r w:rsidR="00EF3116" w:rsidRPr="00243FF1">
        <w:rPr>
          <w:rFonts w:ascii="Verdana" w:hAnsi="Verdana"/>
          <w:b/>
          <w:color w:val="000000"/>
          <w:sz w:val="20"/>
        </w:rPr>
        <w:t>America</w:t>
      </w:r>
      <w:r w:rsidR="00605FF8" w:rsidRPr="00243FF1">
        <w:rPr>
          <w:rFonts w:ascii="Verdana" w:hAnsi="Verdana"/>
          <w:b/>
          <w:color w:val="000000"/>
          <w:sz w:val="20"/>
        </w:rPr>
        <w:t>s</w:t>
      </w:r>
      <w:r w:rsidR="00EF3116" w:rsidRPr="00243FF1">
        <w:rPr>
          <w:rFonts w:ascii="Verdana" w:hAnsi="Verdana"/>
          <w:color w:val="000000"/>
          <w:sz w:val="20"/>
        </w:rPr>
        <w:t xml:space="preserve"> (</w:t>
      </w:r>
      <w:r w:rsidR="009C630A" w:rsidRPr="00243FF1">
        <w:rPr>
          <w:rFonts w:ascii="Verdana" w:hAnsi="Verdana"/>
          <w:color w:val="000000"/>
          <w:sz w:val="20"/>
        </w:rPr>
        <w:t xml:space="preserve">Antigua, </w:t>
      </w:r>
      <w:r w:rsidR="00810AA9" w:rsidRPr="00243FF1">
        <w:rPr>
          <w:rFonts w:ascii="Verdana" w:hAnsi="Verdana"/>
          <w:color w:val="000000"/>
          <w:sz w:val="20"/>
        </w:rPr>
        <w:t xml:space="preserve">Belize, </w:t>
      </w:r>
      <w:r w:rsidR="00471B20" w:rsidRPr="00243FF1">
        <w:rPr>
          <w:rFonts w:ascii="Verdana" w:hAnsi="Verdana"/>
          <w:color w:val="000000"/>
          <w:sz w:val="20"/>
        </w:rPr>
        <w:t xml:space="preserve"> </w:t>
      </w:r>
      <w:r w:rsidR="006A3E2F" w:rsidRPr="00243FF1">
        <w:rPr>
          <w:rFonts w:ascii="Verdana" w:hAnsi="Verdana"/>
          <w:color w:val="000000"/>
          <w:sz w:val="20"/>
        </w:rPr>
        <w:t xml:space="preserve">Brazil, </w:t>
      </w:r>
      <w:r w:rsidR="009C630A" w:rsidRPr="00243FF1">
        <w:rPr>
          <w:rFonts w:ascii="Verdana" w:hAnsi="Verdana"/>
          <w:color w:val="000000"/>
          <w:sz w:val="20"/>
        </w:rPr>
        <w:t xml:space="preserve">Chile, Dominica, Guatemala, </w:t>
      </w:r>
      <w:r w:rsidR="00810AA9" w:rsidRPr="00243FF1">
        <w:rPr>
          <w:rFonts w:ascii="Verdana" w:hAnsi="Verdana"/>
          <w:color w:val="000000"/>
          <w:sz w:val="20"/>
        </w:rPr>
        <w:t xml:space="preserve">Jamaica, </w:t>
      </w:r>
      <w:r w:rsidR="00DA79E8" w:rsidRPr="00243FF1">
        <w:rPr>
          <w:rFonts w:ascii="Verdana" w:hAnsi="Verdana"/>
          <w:color w:val="000000"/>
          <w:sz w:val="20"/>
        </w:rPr>
        <w:t xml:space="preserve">St. Kitts &amp; Nevis, </w:t>
      </w:r>
      <w:r w:rsidR="00605FF8" w:rsidRPr="00243FF1">
        <w:rPr>
          <w:rFonts w:ascii="Verdana" w:hAnsi="Verdana"/>
          <w:color w:val="000000"/>
          <w:sz w:val="20"/>
        </w:rPr>
        <w:t xml:space="preserve">Suriname, Trinidad and Tobago, </w:t>
      </w:r>
      <w:r w:rsidR="009560A6" w:rsidRPr="00243FF1">
        <w:rPr>
          <w:rFonts w:ascii="Verdana" w:hAnsi="Verdana"/>
          <w:color w:val="000000"/>
          <w:sz w:val="20"/>
        </w:rPr>
        <w:t xml:space="preserve">Mexico, </w:t>
      </w:r>
      <w:r w:rsidR="00EF3116" w:rsidRPr="00243FF1">
        <w:rPr>
          <w:rFonts w:ascii="Verdana" w:hAnsi="Verdana"/>
          <w:color w:val="000000"/>
          <w:sz w:val="20"/>
        </w:rPr>
        <w:t>Washington</w:t>
      </w:r>
      <w:r w:rsidR="00471B20" w:rsidRPr="00243FF1">
        <w:rPr>
          <w:rFonts w:ascii="Verdana" w:hAnsi="Verdana"/>
          <w:color w:val="000000"/>
          <w:sz w:val="20"/>
        </w:rPr>
        <w:t xml:space="preserve"> DC</w:t>
      </w:r>
      <w:r w:rsidR="00EF3116" w:rsidRPr="00243FF1">
        <w:rPr>
          <w:rFonts w:ascii="Verdana" w:hAnsi="Verdana"/>
          <w:color w:val="000000"/>
          <w:sz w:val="20"/>
        </w:rPr>
        <w:t xml:space="preserve">, Hawaii, Illinois, Baltimore, Alberta, Ottawa, Nova Scotia) on subjects ranging from </w:t>
      </w:r>
      <w:r w:rsidR="00FA5909" w:rsidRPr="00243FF1">
        <w:rPr>
          <w:rFonts w:ascii="Verdana" w:hAnsi="Verdana"/>
          <w:color w:val="000000"/>
          <w:sz w:val="20"/>
        </w:rPr>
        <w:t xml:space="preserve">conflict analysis, </w:t>
      </w:r>
      <w:r w:rsidR="000C7318" w:rsidRPr="00243FF1">
        <w:rPr>
          <w:rFonts w:ascii="Verdana" w:hAnsi="Verdana"/>
          <w:color w:val="000000"/>
          <w:sz w:val="20"/>
        </w:rPr>
        <w:t xml:space="preserve">rebuilding war-torn societies, </w:t>
      </w:r>
      <w:r w:rsidR="00471B20" w:rsidRPr="00243FF1">
        <w:rPr>
          <w:rFonts w:ascii="Verdana" w:hAnsi="Verdana"/>
          <w:color w:val="000000"/>
          <w:sz w:val="20"/>
        </w:rPr>
        <w:t xml:space="preserve">Pre-deployment Training, Training of Trainers, </w:t>
      </w:r>
      <w:r w:rsidR="000C7318" w:rsidRPr="00243FF1">
        <w:rPr>
          <w:rFonts w:ascii="Verdana" w:hAnsi="Verdana"/>
          <w:color w:val="000000"/>
          <w:sz w:val="20"/>
        </w:rPr>
        <w:t xml:space="preserve">Disarmament Demobilization and Reintegration, Early Warning, </w:t>
      </w:r>
      <w:r w:rsidR="00FA5909" w:rsidRPr="00243FF1">
        <w:rPr>
          <w:rFonts w:ascii="Verdana" w:hAnsi="Verdana"/>
          <w:color w:val="000000"/>
          <w:sz w:val="20"/>
        </w:rPr>
        <w:t xml:space="preserve">Strategic Planning, </w:t>
      </w:r>
      <w:r w:rsidR="000C7318" w:rsidRPr="00243FF1">
        <w:rPr>
          <w:rFonts w:ascii="Verdana" w:hAnsi="Verdana"/>
          <w:color w:val="000000"/>
          <w:sz w:val="20"/>
        </w:rPr>
        <w:t xml:space="preserve">Democratic Development and Governance, </w:t>
      </w:r>
      <w:r w:rsidR="004C1E43" w:rsidRPr="00243FF1">
        <w:rPr>
          <w:rFonts w:ascii="Verdana" w:hAnsi="Verdana"/>
          <w:color w:val="000000"/>
          <w:sz w:val="20"/>
        </w:rPr>
        <w:t xml:space="preserve">Rule of Law, </w:t>
      </w:r>
      <w:r w:rsidR="000C7318" w:rsidRPr="00243FF1">
        <w:rPr>
          <w:rFonts w:ascii="Verdana" w:hAnsi="Verdana"/>
          <w:color w:val="000000"/>
          <w:sz w:val="20"/>
        </w:rPr>
        <w:t xml:space="preserve">citizenship </w:t>
      </w:r>
      <w:r w:rsidR="00FA5909" w:rsidRPr="00243FF1">
        <w:rPr>
          <w:rFonts w:ascii="Verdana" w:hAnsi="Verdana"/>
          <w:color w:val="000000"/>
          <w:sz w:val="20"/>
        </w:rPr>
        <w:t xml:space="preserve">education and </w:t>
      </w:r>
      <w:r w:rsidR="000C7318" w:rsidRPr="00243FF1">
        <w:rPr>
          <w:rFonts w:ascii="Verdana" w:hAnsi="Verdana"/>
          <w:color w:val="000000"/>
          <w:sz w:val="20"/>
        </w:rPr>
        <w:t xml:space="preserve">development, human rights reporting and teaching, </w:t>
      </w:r>
      <w:r w:rsidR="00FA5909" w:rsidRPr="00243FF1">
        <w:rPr>
          <w:rFonts w:ascii="Verdana" w:hAnsi="Verdana"/>
          <w:color w:val="000000"/>
          <w:sz w:val="20"/>
        </w:rPr>
        <w:t xml:space="preserve">information technology, </w:t>
      </w:r>
      <w:r w:rsidR="000C7318" w:rsidRPr="00243FF1">
        <w:rPr>
          <w:rFonts w:ascii="Verdana" w:hAnsi="Verdana"/>
          <w:color w:val="000000"/>
          <w:sz w:val="20"/>
        </w:rPr>
        <w:t>to ethical and rights issues on the human genome</w:t>
      </w:r>
      <w:r w:rsidR="00EF3116" w:rsidRPr="00243FF1">
        <w:rPr>
          <w:rFonts w:ascii="Verdana" w:hAnsi="Verdana"/>
          <w:color w:val="000000"/>
          <w:sz w:val="20"/>
        </w:rPr>
        <w:t>.</w:t>
      </w:r>
      <w:r w:rsidRPr="00243FF1">
        <w:rPr>
          <w:rFonts w:ascii="Verdana" w:hAnsi="Verdana"/>
          <w:sz w:val="20"/>
        </w:rPr>
        <w:t xml:space="preserve"> </w:t>
      </w:r>
    </w:p>
    <w:p w:rsidR="00EF3116" w:rsidRPr="00243FF1" w:rsidRDefault="00243FF1" w:rsidP="00243FF1">
      <w:pPr>
        <w:numPr>
          <w:ilvl w:val="0"/>
          <w:numId w:val="1"/>
        </w:numPr>
        <w:jc w:val="both"/>
        <w:rPr>
          <w:rFonts w:ascii="Verdana" w:hAnsi="Verdana"/>
          <w:sz w:val="20"/>
        </w:rPr>
      </w:pPr>
      <w:r>
        <w:rPr>
          <w:rFonts w:ascii="Verdana" w:hAnsi="Verdana"/>
          <w:sz w:val="20"/>
        </w:rPr>
        <w:lastRenderedPageBreak/>
        <w:t>He has conducted a variety of training, contract work and projects for the Canadian Government (Foreign Affairs Canada, Department of Canadian Heritage, Canadian International Development Agency, Canadian Centre for Management Development), Canadian Commission for UNESCO, various UN organizations (UNSSC, UNDP, UNICEF, UNESCO, UN High Commission for Human Rights, UN High Commission for Refugees, International Labour Organization, and UNCTAD), the African Union, the Council of Europe, the German development organization GIZ, PATRIR (Peace Action Training and Research Institute of Romania), POTI (Peace Operations Training Institute, Williamsburg, Virginia) and the US Naval Post-Graduate School.</w:t>
      </w:r>
    </w:p>
    <w:p w:rsidR="00DA79E8" w:rsidRDefault="00DA79E8" w:rsidP="00F04047">
      <w:pPr>
        <w:numPr>
          <w:ilvl w:val="0"/>
          <w:numId w:val="1"/>
        </w:numPr>
        <w:jc w:val="both"/>
        <w:rPr>
          <w:rFonts w:ascii="Verdana" w:hAnsi="Verdana"/>
          <w:sz w:val="20"/>
        </w:rPr>
      </w:pPr>
      <w:r>
        <w:rPr>
          <w:rFonts w:ascii="Verdana" w:hAnsi="Verdana"/>
          <w:sz w:val="20"/>
        </w:rPr>
        <w:t>Expert in methods of conflict analysis,</w:t>
      </w:r>
      <w:r w:rsidR="00243FF1">
        <w:rPr>
          <w:rFonts w:ascii="Verdana" w:hAnsi="Verdana"/>
          <w:sz w:val="20"/>
        </w:rPr>
        <w:t xml:space="preserve"> </w:t>
      </w:r>
      <w:r>
        <w:rPr>
          <w:rFonts w:ascii="Verdana" w:hAnsi="Verdana"/>
          <w:sz w:val="20"/>
        </w:rPr>
        <w:t>post-conflict environments</w:t>
      </w:r>
      <w:r w:rsidR="00243FF1">
        <w:rPr>
          <w:rFonts w:ascii="Verdana" w:hAnsi="Verdana"/>
          <w:sz w:val="20"/>
        </w:rPr>
        <w:t>, and peacebuilding.</w:t>
      </w:r>
    </w:p>
    <w:p w:rsidR="00DA79E8" w:rsidRDefault="00DA79E8" w:rsidP="00F04047">
      <w:pPr>
        <w:numPr>
          <w:ilvl w:val="0"/>
          <w:numId w:val="1"/>
        </w:numPr>
        <w:jc w:val="both"/>
        <w:rPr>
          <w:rFonts w:ascii="Verdana" w:hAnsi="Verdana"/>
          <w:sz w:val="20"/>
        </w:rPr>
      </w:pPr>
      <w:r>
        <w:rPr>
          <w:rFonts w:ascii="Verdana" w:hAnsi="Verdana"/>
          <w:sz w:val="20"/>
        </w:rPr>
        <w:t xml:space="preserve">Expert </w:t>
      </w:r>
      <w:r w:rsidR="00024A33">
        <w:rPr>
          <w:rFonts w:ascii="Verdana" w:hAnsi="Verdana"/>
          <w:sz w:val="20"/>
        </w:rPr>
        <w:t xml:space="preserve">Facilitator </w:t>
      </w:r>
      <w:r>
        <w:rPr>
          <w:rFonts w:ascii="Verdana" w:hAnsi="Verdana"/>
          <w:sz w:val="20"/>
        </w:rPr>
        <w:t>in Collaborative, Problem-Based Learning for adult learners (post-conflict environments and peace operations)</w:t>
      </w:r>
    </w:p>
    <w:p w:rsidR="00F63577" w:rsidRDefault="00F63577" w:rsidP="00F04047">
      <w:pPr>
        <w:numPr>
          <w:ilvl w:val="0"/>
          <w:numId w:val="1"/>
        </w:numPr>
        <w:jc w:val="both"/>
        <w:rPr>
          <w:rFonts w:ascii="Verdana" w:hAnsi="Verdana"/>
          <w:sz w:val="20"/>
        </w:rPr>
      </w:pPr>
      <w:r>
        <w:rPr>
          <w:rFonts w:ascii="Verdana" w:hAnsi="Verdana"/>
          <w:sz w:val="20"/>
        </w:rPr>
        <w:t>Specialist on the delivery of a variety of on-line courses.</w:t>
      </w:r>
    </w:p>
    <w:p w:rsidR="009560A6" w:rsidRDefault="009560A6" w:rsidP="00F04047">
      <w:pPr>
        <w:numPr>
          <w:ilvl w:val="0"/>
          <w:numId w:val="1"/>
        </w:numPr>
        <w:jc w:val="both"/>
        <w:rPr>
          <w:rFonts w:ascii="Verdana" w:hAnsi="Verdana"/>
          <w:sz w:val="20"/>
        </w:rPr>
      </w:pPr>
      <w:r>
        <w:rPr>
          <w:rFonts w:ascii="Verdana" w:hAnsi="Verdana"/>
          <w:sz w:val="20"/>
        </w:rPr>
        <w:t xml:space="preserve">Specialist in the design and delivery on courses related to </w:t>
      </w:r>
      <w:r w:rsidR="00944673">
        <w:rPr>
          <w:rFonts w:ascii="Verdana" w:hAnsi="Verdana"/>
          <w:sz w:val="20"/>
        </w:rPr>
        <w:t xml:space="preserve">police, </w:t>
      </w:r>
      <w:r>
        <w:rPr>
          <w:rFonts w:ascii="Verdana" w:hAnsi="Verdana"/>
          <w:sz w:val="20"/>
        </w:rPr>
        <w:t>military, and civilian peacekeeping using up-to-date adult learning methods</w:t>
      </w:r>
      <w:r w:rsidR="00547ADA">
        <w:rPr>
          <w:rFonts w:ascii="Verdana" w:hAnsi="Verdana"/>
          <w:sz w:val="20"/>
        </w:rPr>
        <w:t>, with particular reference to human rights, gender-based violence, and administration skills.</w:t>
      </w:r>
    </w:p>
    <w:p w:rsidR="00944673" w:rsidRDefault="00944673" w:rsidP="00F04047">
      <w:pPr>
        <w:numPr>
          <w:ilvl w:val="0"/>
          <w:numId w:val="1"/>
        </w:numPr>
        <w:jc w:val="both"/>
        <w:rPr>
          <w:rFonts w:ascii="Verdana" w:hAnsi="Verdana"/>
          <w:sz w:val="20"/>
        </w:rPr>
      </w:pPr>
      <w:r>
        <w:rPr>
          <w:rFonts w:ascii="Verdana" w:hAnsi="Verdana"/>
          <w:sz w:val="20"/>
        </w:rPr>
        <w:t>Specialist in design of pre-deployment police (Senior Commander and regular officer) courses for the United Nations (UNAMID) and African Union (AU Senior Police Commanders courses, and design, development and production of police training for police colleges in West Africa.</w:t>
      </w:r>
    </w:p>
    <w:p w:rsidR="009560A6" w:rsidRPr="009560A6" w:rsidRDefault="00B75E13" w:rsidP="00F04047">
      <w:pPr>
        <w:numPr>
          <w:ilvl w:val="0"/>
          <w:numId w:val="1"/>
        </w:numPr>
        <w:jc w:val="both"/>
        <w:rPr>
          <w:rFonts w:ascii="Verdana" w:hAnsi="Verdana"/>
          <w:sz w:val="20"/>
        </w:rPr>
      </w:pPr>
      <w:r>
        <w:rPr>
          <w:rFonts w:ascii="Verdana" w:hAnsi="Verdana"/>
          <w:sz w:val="20"/>
        </w:rPr>
        <w:t>Specialist on the development, design and delivery of (</w:t>
      </w:r>
      <w:smartTag w:uri="urn:schemas-microsoft-com:office:smarttags" w:element="stockticker">
        <w:r>
          <w:rPr>
            <w:rFonts w:ascii="Verdana" w:hAnsi="Verdana"/>
            <w:sz w:val="20"/>
          </w:rPr>
          <w:t>DDR</w:t>
        </w:r>
      </w:smartTag>
      <w:r>
        <w:rPr>
          <w:rFonts w:ascii="Verdana" w:hAnsi="Verdana"/>
          <w:sz w:val="20"/>
        </w:rPr>
        <w:t>) - Disarmament, Demobilization and Reintegration</w:t>
      </w:r>
      <w:r w:rsidR="00C63569" w:rsidRPr="00C63569">
        <w:rPr>
          <w:rFonts w:ascii="Verdana" w:hAnsi="Verdana"/>
          <w:sz w:val="20"/>
        </w:rPr>
        <w:t xml:space="preserve"> </w:t>
      </w:r>
      <w:r w:rsidR="00C63569">
        <w:rPr>
          <w:rFonts w:ascii="Verdana" w:hAnsi="Verdana"/>
          <w:sz w:val="20"/>
        </w:rPr>
        <w:t>programmes</w:t>
      </w:r>
      <w:r>
        <w:rPr>
          <w:rFonts w:ascii="Verdana" w:hAnsi="Verdana"/>
          <w:sz w:val="20"/>
        </w:rPr>
        <w:t>.</w:t>
      </w:r>
      <w:r w:rsidR="009560A6" w:rsidRPr="009560A6">
        <w:rPr>
          <w:rFonts w:ascii="Verdana" w:hAnsi="Verdana"/>
          <w:sz w:val="20"/>
        </w:rPr>
        <w:t xml:space="preserve"> </w:t>
      </w:r>
    </w:p>
    <w:p w:rsidR="00B75E13" w:rsidRDefault="009560A6" w:rsidP="00F04047">
      <w:pPr>
        <w:numPr>
          <w:ilvl w:val="0"/>
          <w:numId w:val="1"/>
        </w:numPr>
        <w:jc w:val="both"/>
        <w:rPr>
          <w:rFonts w:ascii="Verdana" w:hAnsi="Verdana"/>
          <w:sz w:val="20"/>
        </w:rPr>
      </w:pPr>
      <w:r>
        <w:rPr>
          <w:rFonts w:ascii="Verdana" w:hAnsi="Verdana"/>
          <w:sz w:val="20"/>
        </w:rPr>
        <w:t>Specialist in educational reform and education for democratic citizenship.</w:t>
      </w:r>
    </w:p>
    <w:p w:rsidR="004C5010" w:rsidRDefault="004C5010" w:rsidP="00F04047">
      <w:pPr>
        <w:numPr>
          <w:ilvl w:val="0"/>
          <w:numId w:val="1"/>
        </w:numPr>
        <w:jc w:val="both"/>
        <w:rPr>
          <w:rFonts w:ascii="Verdana" w:hAnsi="Verdana"/>
          <w:sz w:val="20"/>
        </w:rPr>
      </w:pPr>
      <w:r>
        <w:rPr>
          <w:rFonts w:ascii="Verdana" w:hAnsi="Verdana"/>
          <w:sz w:val="20"/>
        </w:rPr>
        <w:t>Expert in</w:t>
      </w:r>
      <w:r w:rsidR="00961962">
        <w:rPr>
          <w:rFonts w:ascii="Verdana" w:hAnsi="Verdana"/>
          <w:sz w:val="20"/>
        </w:rPr>
        <w:t xml:space="preserve"> monitoring, </w:t>
      </w:r>
      <w:r>
        <w:rPr>
          <w:rFonts w:ascii="Verdana" w:hAnsi="Verdana"/>
          <w:sz w:val="20"/>
        </w:rPr>
        <w:t xml:space="preserve"> evaluation and management.</w:t>
      </w:r>
    </w:p>
    <w:p w:rsidR="00625D91" w:rsidRDefault="00625D91" w:rsidP="00F04047">
      <w:pPr>
        <w:numPr>
          <w:ilvl w:val="0"/>
          <w:numId w:val="1"/>
        </w:numPr>
        <w:jc w:val="both"/>
        <w:rPr>
          <w:rFonts w:ascii="Verdana" w:hAnsi="Verdana"/>
          <w:sz w:val="20"/>
        </w:rPr>
      </w:pPr>
      <w:r>
        <w:rPr>
          <w:rFonts w:ascii="Verdana" w:hAnsi="Verdana"/>
          <w:sz w:val="20"/>
        </w:rPr>
        <w:t>Strategic planner and organization change agent</w:t>
      </w:r>
    </w:p>
    <w:p w:rsidR="00625D91" w:rsidRDefault="00625D91" w:rsidP="00F04047">
      <w:pPr>
        <w:numPr>
          <w:ilvl w:val="0"/>
          <w:numId w:val="1"/>
        </w:numPr>
        <w:jc w:val="both"/>
        <w:rPr>
          <w:rFonts w:ascii="Verdana" w:hAnsi="Verdana"/>
          <w:sz w:val="20"/>
        </w:rPr>
      </w:pPr>
      <w:r>
        <w:rPr>
          <w:rFonts w:ascii="Verdana" w:hAnsi="Verdana"/>
          <w:sz w:val="20"/>
        </w:rPr>
        <w:t>Trainer for Governments</w:t>
      </w:r>
      <w:r w:rsidR="00471B20">
        <w:rPr>
          <w:rFonts w:ascii="Verdana" w:hAnsi="Verdana"/>
          <w:sz w:val="20"/>
        </w:rPr>
        <w:t>,</w:t>
      </w:r>
      <w:r>
        <w:rPr>
          <w:rFonts w:ascii="Verdana" w:hAnsi="Verdana"/>
          <w:sz w:val="20"/>
        </w:rPr>
        <w:t xml:space="preserve"> </w:t>
      </w:r>
      <w:r w:rsidR="00471B20">
        <w:rPr>
          <w:rFonts w:ascii="Verdana" w:hAnsi="Verdana"/>
          <w:sz w:val="20"/>
        </w:rPr>
        <w:t xml:space="preserve">International Organizations and </w:t>
      </w:r>
      <w:r>
        <w:rPr>
          <w:rFonts w:ascii="Verdana" w:hAnsi="Verdana"/>
          <w:sz w:val="20"/>
        </w:rPr>
        <w:t>NGOs</w:t>
      </w:r>
    </w:p>
    <w:p w:rsidR="00D8661A" w:rsidRDefault="00D8661A" w:rsidP="00F04047">
      <w:pPr>
        <w:numPr>
          <w:ilvl w:val="0"/>
          <w:numId w:val="1"/>
        </w:numPr>
        <w:jc w:val="both"/>
        <w:rPr>
          <w:rFonts w:ascii="Verdana" w:hAnsi="Verdana"/>
          <w:sz w:val="20"/>
        </w:rPr>
      </w:pPr>
      <w:r>
        <w:rPr>
          <w:rFonts w:ascii="Verdana" w:hAnsi="Verdana"/>
          <w:sz w:val="20"/>
        </w:rPr>
        <w:t xml:space="preserve">Between 1998 and 2006 </w:t>
      </w:r>
      <w:r w:rsidRPr="00D8661A">
        <w:rPr>
          <w:rFonts w:ascii="Verdana" w:hAnsi="Verdana"/>
          <w:sz w:val="20"/>
        </w:rPr>
        <w:t xml:space="preserve">Human Rights technical assistance provided </w:t>
      </w:r>
      <w:r>
        <w:rPr>
          <w:rFonts w:ascii="Verdana" w:hAnsi="Verdana"/>
          <w:sz w:val="20"/>
        </w:rPr>
        <w:t xml:space="preserve">to a number of </w:t>
      </w:r>
      <w:r w:rsidRPr="00D8661A">
        <w:rPr>
          <w:rFonts w:ascii="Verdana" w:hAnsi="Verdana"/>
          <w:sz w:val="20"/>
        </w:rPr>
        <w:t>Governments (reporting obligations under the International Conventions – Antigua, Belize, Benin, Cape Verde, Cote d’Ivoire, Dominica, Gambia, Ghana, Guatemala, Latvia, Lesotho, Madagascar, Namibia)</w:t>
      </w:r>
      <w:r>
        <w:rPr>
          <w:rFonts w:ascii="Verdana" w:hAnsi="Verdana"/>
          <w:sz w:val="20"/>
        </w:rPr>
        <w:t>; from 1998 to 2013 human rights technical assistance provided to</w:t>
      </w:r>
      <w:r w:rsidRPr="00D8661A">
        <w:rPr>
          <w:rFonts w:ascii="Verdana" w:hAnsi="Verdana"/>
          <w:sz w:val="20"/>
        </w:rPr>
        <w:t xml:space="preserve"> NGOs in 18 countries (capacity building and promotion), plus UNESCO Paris, Moscow &amp; Chile, UNHCR Geneva, UNHCHR Geneva, UNDP Great Lakes Nairobi.</w:t>
      </w:r>
    </w:p>
    <w:p w:rsidR="00B75E13" w:rsidRDefault="00B75E13" w:rsidP="00F04047">
      <w:pPr>
        <w:numPr>
          <w:ilvl w:val="0"/>
          <w:numId w:val="1"/>
        </w:numPr>
        <w:jc w:val="both"/>
        <w:rPr>
          <w:rFonts w:ascii="Verdana" w:hAnsi="Verdana"/>
          <w:sz w:val="20"/>
        </w:rPr>
      </w:pPr>
      <w:r>
        <w:rPr>
          <w:rFonts w:ascii="Verdana" w:hAnsi="Verdana"/>
          <w:sz w:val="20"/>
        </w:rPr>
        <w:t xml:space="preserve">From 1971-2000 was a Professor of Political Science teaching International Organization, Human Rights, Peace Studies, Refugees, and Information Technology, Department of Political Science, Acadia University. Took early retirement in June 2000. </w:t>
      </w:r>
    </w:p>
    <w:p w:rsidR="00B75E13" w:rsidRDefault="00B75E13" w:rsidP="00F04047">
      <w:pPr>
        <w:numPr>
          <w:ilvl w:val="0"/>
          <w:numId w:val="1"/>
        </w:numPr>
        <w:jc w:val="both"/>
        <w:rPr>
          <w:rFonts w:ascii="Verdana" w:hAnsi="Verdana"/>
          <w:sz w:val="20"/>
        </w:rPr>
      </w:pPr>
      <w:r>
        <w:rPr>
          <w:rFonts w:ascii="Verdana" w:hAnsi="Verdana"/>
          <w:sz w:val="20"/>
        </w:rPr>
        <w:t xml:space="preserve">Co-developer (1996-99) of the </w:t>
      </w:r>
      <w:r>
        <w:rPr>
          <w:rFonts w:ascii="Verdana" w:hAnsi="Verdana"/>
          <w:b/>
          <w:bCs/>
          <w:i/>
          <w:sz w:val="20"/>
        </w:rPr>
        <w:t>Digital Agora</w:t>
      </w:r>
      <w:r>
        <w:rPr>
          <w:rFonts w:ascii="Verdana" w:hAnsi="Verdana"/>
          <w:sz w:val="20"/>
        </w:rPr>
        <w:t xml:space="preserve">, an interactive collaborative, problem-based learning system and multi-media e-publishing learning initiative in the social sciences, which received a President’s Innovation Award from the Social Sciences and Humanities Research Council of Canada. That work contributed to </w:t>
      </w:r>
      <w:smartTag w:uri="urn:schemas-microsoft-com:office:smarttags" w:element="place">
        <w:smartTag w:uri="urn:schemas-microsoft-com:office:smarttags" w:element="PlaceName">
          <w:r>
            <w:rPr>
              <w:rFonts w:ascii="Verdana" w:hAnsi="Verdana"/>
              <w:sz w:val="20"/>
            </w:rPr>
            <w:t>Acadia</w:t>
          </w:r>
        </w:smartTag>
        <w:r>
          <w:rPr>
            <w:rFonts w:ascii="Verdana" w:hAnsi="Verdana"/>
            <w:sz w:val="20"/>
          </w:rPr>
          <w:t xml:space="preserve"> </w:t>
        </w:r>
        <w:smartTag w:uri="urn:schemas-microsoft-com:office:smarttags" w:element="PlaceType">
          <w:r>
            <w:rPr>
              <w:rFonts w:ascii="Verdana" w:hAnsi="Verdana"/>
              <w:sz w:val="20"/>
            </w:rPr>
            <w:t>University</w:t>
          </w:r>
        </w:smartTag>
      </w:smartTag>
      <w:r>
        <w:rPr>
          <w:rFonts w:ascii="Verdana" w:hAnsi="Verdana"/>
          <w:sz w:val="20"/>
        </w:rPr>
        <w:t>’s designation, in 1999, as a laureate of the Smithsonian Institution, the only Canadian institution selected for inclusion in the Education and Academia category. </w:t>
      </w:r>
      <w:r>
        <w:rPr>
          <w:rFonts w:ascii="Verdana" w:hAnsi="Verdana"/>
          <w:sz w:val="16"/>
          <w:szCs w:val="16"/>
        </w:rPr>
        <w:t xml:space="preserve"> (</w:t>
      </w:r>
      <w:hyperlink r:id="rId18" w:history="1">
        <w:r>
          <w:rPr>
            <w:rStyle w:val="Hyperlink"/>
            <w:rFonts w:ascii="Verdana" w:hAnsi="Verdana"/>
            <w:sz w:val="16"/>
            <w:szCs w:val="16"/>
          </w:rPr>
          <w:t>http://ace.acadiau.ca/polisci/aa/digagora/</w:t>
        </w:r>
      </w:hyperlink>
      <w:r>
        <w:rPr>
          <w:rFonts w:ascii="Verdana" w:hAnsi="Verdana"/>
          <w:sz w:val="16"/>
          <w:szCs w:val="16"/>
        </w:rPr>
        <w:t xml:space="preserve">) </w:t>
      </w:r>
      <w:r>
        <w:t xml:space="preserve"> </w:t>
      </w:r>
    </w:p>
    <w:p w:rsidR="00B75E13" w:rsidRDefault="00B75E13" w:rsidP="00F04047">
      <w:pPr>
        <w:numPr>
          <w:ilvl w:val="0"/>
          <w:numId w:val="1"/>
        </w:numPr>
        <w:jc w:val="both"/>
        <w:rPr>
          <w:rFonts w:ascii="Verdana" w:hAnsi="Verdana"/>
          <w:sz w:val="20"/>
        </w:rPr>
      </w:pPr>
      <w:bookmarkStart w:id="1" w:name="OLE_LINK7"/>
      <w:bookmarkStart w:id="2" w:name="OLE_LINK8"/>
      <w:r>
        <w:rPr>
          <w:rFonts w:ascii="Verdana" w:hAnsi="Verdana"/>
          <w:sz w:val="20"/>
        </w:rPr>
        <w:t xml:space="preserve">Designer of websites for the Canadian Department of Foreign Affairs Human Rights Division, UNESCO Department of Peace, Human Rights, Democracy and Tolerance, and the African Centre for Democracy and Human Rights Studies, </w:t>
      </w:r>
      <w:r w:rsidR="00480900">
        <w:rPr>
          <w:rFonts w:ascii="Verdana" w:hAnsi="Verdana"/>
          <w:sz w:val="20"/>
        </w:rPr>
        <w:t>and</w:t>
      </w:r>
      <w:r w:rsidR="00DA79E8">
        <w:rPr>
          <w:rFonts w:ascii="Verdana" w:hAnsi="Verdana"/>
          <w:sz w:val="20"/>
        </w:rPr>
        <w:t>,</w:t>
      </w:r>
      <w:r w:rsidR="00480900">
        <w:rPr>
          <w:rFonts w:ascii="Verdana" w:hAnsi="Verdana"/>
          <w:sz w:val="20"/>
        </w:rPr>
        <w:t xml:space="preserve"> the Integrated Disarmament, Demobilization and Reintegration Training Group</w:t>
      </w:r>
      <w:r w:rsidR="00DA79E8">
        <w:rPr>
          <w:rFonts w:ascii="Verdana" w:hAnsi="Verdana"/>
          <w:sz w:val="20"/>
        </w:rPr>
        <w:t xml:space="preserve"> (IDDRTG)</w:t>
      </w:r>
      <w:r w:rsidR="00480900">
        <w:rPr>
          <w:rFonts w:ascii="Verdana" w:hAnsi="Verdana"/>
          <w:sz w:val="20"/>
        </w:rPr>
        <w:t xml:space="preserve"> </w:t>
      </w:r>
      <w:r w:rsidR="00480900" w:rsidRPr="00A05B98">
        <w:rPr>
          <w:rFonts w:ascii="Verdana" w:hAnsi="Verdana"/>
          <w:sz w:val="16"/>
          <w:szCs w:val="16"/>
        </w:rPr>
        <w:t>(</w:t>
      </w:r>
      <w:hyperlink r:id="rId19" w:history="1">
        <w:r w:rsidR="00480900" w:rsidRPr="00A05B98">
          <w:rPr>
            <w:rStyle w:val="Hyperlink"/>
            <w:rFonts w:ascii="Verdana" w:hAnsi="Verdana"/>
            <w:sz w:val="16"/>
            <w:szCs w:val="16"/>
          </w:rPr>
          <w:t>http://www.iddrtg.org</w:t>
        </w:r>
      </w:hyperlink>
      <w:r w:rsidR="00480900" w:rsidRPr="00A05B98">
        <w:rPr>
          <w:rFonts w:ascii="Verdana" w:hAnsi="Verdana"/>
          <w:sz w:val="16"/>
          <w:szCs w:val="16"/>
        </w:rPr>
        <w:t>)</w:t>
      </w:r>
      <w:r w:rsidR="00480900">
        <w:rPr>
          <w:rFonts w:ascii="Verdana" w:hAnsi="Verdana"/>
          <w:sz w:val="20"/>
        </w:rPr>
        <w:t xml:space="preserve"> </w:t>
      </w:r>
      <w:r>
        <w:rPr>
          <w:rFonts w:ascii="Verdana" w:hAnsi="Verdana"/>
          <w:sz w:val="20"/>
        </w:rPr>
        <w:t>amongst others.</w:t>
      </w:r>
    </w:p>
    <w:p w:rsidR="008125A6" w:rsidRDefault="00D34EE6" w:rsidP="00F04047">
      <w:pPr>
        <w:numPr>
          <w:ilvl w:val="0"/>
          <w:numId w:val="1"/>
        </w:numPr>
        <w:jc w:val="both"/>
        <w:rPr>
          <w:rFonts w:ascii="Verdana" w:hAnsi="Verdana"/>
          <w:sz w:val="20"/>
        </w:rPr>
      </w:pPr>
      <w:r>
        <w:rPr>
          <w:rFonts w:ascii="Verdana" w:hAnsi="Verdana"/>
          <w:sz w:val="20"/>
        </w:rPr>
        <w:t>Author</w:t>
      </w:r>
      <w:r w:rsidR="008125A6">
        <w:rPr>
          <w:rFonts w:ascii="Verdana" w:hAnsi="Verdana"/>
          <w:sz w:val="20"/>
        </w:rPr>
        <w:t xml:space="preserve"> of two Cabinet Documents for the Government of Canada</w:t>
      </w:r>
      <w:r w:rsidR="00721321">
        <w:rPr>
          <w:rFonts w:ascii="Verdana" w:hAnsi="Verdana"/>
          <w:sz w:val="20"/>
        </w:rPr>
        <w:t xml:space="preserve"> on human rights and development assistance.</w:t>
      </w:r>
    </w:p>
    <w:bookmarkEnd w:id="1"/>
    <w:bookmarkEnd w:id="2"/>
    <w:p w:rsidR="00B75E13" w:rsidRDefault="00B75E13" w:rsidP="00F04047">
      <w:pPr>
        <w:numPr>
          <w:ilvl w:val="0"/>
          <w:numId w:val="1"/>
        </w:numPr>
        <w:jc w:val="both"/>
        <w:rPr>
          <w:rFonts w:ascii="Verdana" w:hAnsi="Verdana"/>
          <w:sz w:val="20"/>
        </w:rPr>
      </w:pPr>
      <w:r>
        <w:rPr>
          <w:rFonts w:ascii="Verdana" w:hAnsi="Verdana"/>
          <w:sz w:val="20"/>
        </w:rPr>
        <w:lastRenderedPageBreak/>
        <w:t>Public speaker on peace, human rights, refugee, international organization, foreign policy, information technology, e-government, and bioethics issues.</w:t>
      </w:r>
    </w:p>
    <w:p w:rsidR="00B75E13" w:rsidRDefault="00B75E13" w:rsidP="00F04047">
      <w:pPr>
        <w:numPr>
          <w:ilvl w:val="0"/>
          <w:numId w:val="1"/>
        </w:numPr>
        <w:jc w:val="both"/>
        <w:rPr>
          <w:rFonts w:ascii="Verdana" w:hAnsi="Verdana"/>
          <w:sz w:val="20"/>
        </w:rPr>
      </w:pPr>
      <w:r>
        <w:rPr>
          <w:rFonts w:ascii="Verdana" w:hAnsi="Verdana"/>
          <w:sz w:val="20"/>
        </w:rPr>
        <w:t>Member of over 20 Canadian delegations to International Meetings, dating from 1979 (International Conference on Indo Chinese Boat People Refugees) to 2003 (Intergovernmental Bioethics Committee).</w:t>
      </w:r>
    </w:p>
    <w:p w:rsidR="00BC1E52" w:rsidRDefault="00BC1E52" w:rsidP="00BC1E52">
      <w:pPr>
        <w:ind w:left="0" w:firstLine="0"/>
        <w:rPr>
          <w:rFonts w:ascii="Verdana" w:hAnsi="Verdana"/>
          <w:sz w:val="20"/>
        </w:rPr>
      </w:pPr>
    </w:p>
    <w:p w:rsidR="00B75E13" w:rsidRDefault="00B75E13">
      <w:pPr>
        <w:ind w:left="0" w:firstLine="0"/>
        <w:rPr>
          <w:rFonts w:ascii="Verdana" w:hAnsi="Verdana"/>
          <w:b/>
          <w:sz w:val="20"/>
        </w:rPr>
      </w:pPr>
      <w:r>
        <w:rPr>
          <w:rFonts w:ascii="Verdana" w:hAnsi="Verdana"/>
          <w:b/>
          <w:sz w:val="20"/>
        </w:rPr>
        <w:t>Major Work and Results:</w:t>
      </w:r>
    </w:p>
    <w:p w:rsidR="00D0383B" w:rsidRDefault="00D0383B">
      <w:pPr>
        <w:ind w:left="0" w:firstLine="0"/>
        <w:rPr>
          <w:rFonts w:ascii="Verdana" w:hAnsi="Verdana"/>
          <w:sz w:val="20"/>
        </w:rPr>
      </w:pPr>
    </w:p>
    <w:p w:rsidR="00DB5884" w:rsidRDefault="0058392D" w:rsidP="00F04047">
      <w:pPr>
        <w:ind w:left="0" w:firstLine="0"/>
        <w:jc w:val="both"/>
        <w:rPr>
          <w:rFonts w:ascii="Verdana" w:hAnsi="Verdana"/>
          <w:sz w:val="20"/>
        </w:rPr>
      </w:pPr>
      <w:r>
        <w:rPr>
          <w:rFonts w:ascii="Verdana" w:hAnsi="Verdana"/>
          <w:sz w:val="20"/>
        </w:rPr>
        <w:t>A mapping of Conley-International projects:</w:t>
      </w:r>
    </w:p>
    <w:p w:rsidR="0058392D" w:rsidRPr="0058392D" w:rsidRDefault="00835D7A" w:rsidP="00F04047">
      <w:pPr>
        <w:ind w:left="0" w:firstLine="0"/>
        <w:jc w:val="both"/>
        <w:rPr>
          <w:rFonts w:ascii="Verdana" w:hAnsi="Verdana"/>
          <w:sz w:val="20"/>
        </w:rPr>
      </w:pPr>
      <w:hyperlink r:id="rId20" w:history="1">
        <w:r w:rsidR="0058392D" w:rsidRPr="00C60F2E">
          <w:rPr>
            <w:rStyle w:val="Hyperlink"/>
            <w:rFonts w:ascii="Verdana" w:hAnsi="Verdana"/>
            <w:sz w:val="20"/>
          </w:rPr>
          <w:t>http://maps.google.ca/maps/ms?ie=UTF8&amp;hl=en&amp;msa=0&amp;msid=213891157189235889437.00049631762e7556d7dec&amp;t=h&amp;z=3</w:t>
        </w:r>
      </w:hyperlink>
      <w:r w:rsidR="0058392D">
        <w:rPr>
          <w:rFonts w:ascii="Verdana" w:hAnsi="Verdana"/>
          <w:sz w:val="20"/>
        </w:rPr>
        <w:t xml:space="preserve"> </w:t>
      </w:r>
    </w:p>
    <w:p w:rsidR="002539BF" w:rsidRDefault="002539BF" w:rsidP="00F04047">
      <w:pPr>
        <w:ind w:left="0" w:firstLine="0"/>
        <w:jc w:val="both"/>
        <w:rPr>
          <w:rFonts w:ascii="Verdana" w:hAnsi="Verdana"/>
          <w:sz w:val="20"/>
        </w:rPr>
      </w:pPr>
    </w:p>
    <w:p w:rsidR="00AF5774" w:rsidRDefault="00AF5774" w:rsidP="00AF5774">
      <w:pPr>
        <w:ind w:left="0" w:firstLine="0"/>
        <w:jc w:val="both"/>
        <w:rPr>
          <w:rFonts w:ascii="Verdana" w:hAnsi="Verdana"/>
          <w:color w:val="000000"/>
          <w:sz w:val="20"/>
        </w:rPr>
      </w:pPr>
      <w:r w:rsidRPr="00AF5774">
        <w:rPr>
          <w:rFonts w:ascii="Verdana" w:hAnsi="Verdana" w:cs="Arial"/>
          <w:sz w:val="20"/>
        </w:rPr>
        <w:t xml:space="preserve">Workshop co-organiser, Senior Facilitator; </w:t>
      </w:r>
      <w:r>
        <w:rPr>
          <w:rFonts w:ascii="Verdana" w:hAnsi="Verdana" w:cs="Arial"/>
          <w:sz w:val="20"/>
        </w:rPr>
        <w:t xml:space="preserve">and </w:t>
      </w:r>
      <w:r w:rsidRPr="00AF5774">
        <w:rPr>
          <w:rFonts w:ascii="Verdana" w:hAnsi="Verdana" w:cs="Arial"/>
          <w:sz w:val="20"/>
        </w:rPr>
        <w:t xml:space="preserve">conference speaker, </w:t>
      </w:r>
      <w:r w:rsidRPr="00AF5774">
        <w:rPr>
          <w:rFonts w:ascii="Verdana" w:hAnsi="Verdana" w:cs="Arial"/>
          <w:sz w:val="20"/>
          <w:shd w:val="clear" w:color="auto" w:fill="FFFFFF"/>
        </w:rPr>
        <w:t xml:space="preserve">Peacebuilding/Peacekeeping Workshop </w:t>
      </w:r>
      <w:r w:rsidRPr="00AF5774">
        <w:rPr>
          <w:rFonts w:ascii="Verdana" w:hAnsi="Verdana"/>
          <w:color w:val="000000" w:themeColor="text1"/>
          <w:sz w:val="20"/>
          <w:lang w:val="en-GB"/>
        </w:rPr>
        <w:t xml:space="preserve">focusing on issues of peace (support) operations and Sustainable Development Goals (Goal 16); Speaker &amp; mentor, </w:t>
      </w:r>
      <w:r w:rsidRPr="00AF5774">
        <w:rPr>
          <w:rFonts w:ascii="Verdana" w:hAnsi="Verdana"/>
          <w:color w:val="000000"/>
          <w:sz w:val="20"/>
        </w:rPr>
        <w:t>Conference: Joint Korea-Canada Conference on “Women, Peace and Security”. Dec 2-7, 2018, Seoul, Republic of Korea.</w:t>
      </w:r>
    </w:p>
    <w:p w:rsidR="00AF5774" w:rsidRDefault="00AF5774" w:rsidP="00AF5774">
      <w:pPr>
        <w:ind w:left="0" w:firstLine="0"/>
        <w:jc w:val="both"/>
        <w:rPr>
          <w:rFonts w:ascii="Verdana" w:hAnsi="Verdana"/>
          <w:color w:val="000000"/>
          <w:sz w:val="20"/>
        </w:rPr>
      </w:pPr>
    </w:p>
    <w:p w:rsidR="00AF5774" w:rsidRPr="00AF5774" w:rsidRDefault="00AF5774" w:rsidP="00AF5774">
      <w:pPr>
        <w:ind w:left="0" w:firstLine="0"/>
        <w:jc w:val="both"/>
        <w:rPr>
          <w:rFonts w:ascii="Verdana" w:hAnsi="Verdana" w:cs="Arial"/>
          <w:sz w:val="20"/>
          <w:shd w:val="clear" w:color="auto" w:fill="FFFFFF"/>
        </w:rPr>
      </w:pPr>
      <w:r w:rsidRPr="005E1393">
        <w:rPr>
          <w:rFonts w:ascii="Verdana" w:hAnsi="Verdana" w:cs="Arial"/>
          <w:sz w:val="20"/>
          <w:shd w:val="clear" w:color="auto" w:fill="FFFFFF"/>
        </w:rPr>
        <w:t xml:space="preserve">Core Trainer and co-designer, European Security Defence College course on Protection of Civilians, Austrian Study Centre for Peace and Conflict Resolution (ASPR), Stadtschlaining, Austria, </w:t>
      </w:r>
      <w:r>
        <w:rPr>
          <w:rFonts w:ascii="Verdana" w:hAnsi="Verdana" w:cs="Arial"/>
          <w:sz w:val="20"/>
          <w:shd w:val="clear" w:color="auto" w:fill="FFFFFF"/>
        </w:rPr>
        <w:t>11-16</w:t>
      </w:r>
      <w:r w:rsidRPr="005E1393">
        <w:rPr>
          <w:rFonts w:ascii="Verdana" w:hAnsi="Verdana" w:cs="Arial"/>
          <w:sz w:val="20"/>
          <w:shd w:val="clear" w:color="auto" w:fill="FFFFFF"/>
        </w:rPr>
        <w:t xml:space="preserve"> </w:t>
      </w:r>
      <w:r>
        <w:rPr>
          <w:rFonts w:ascii="Verdana" w:hAnsi="Verdana" w:cs="Arial"/>
          <w:sz w:val="20"/>
          <w:shd w:val="clear" w:color="auto" w:fill="FFFFFF"/>
        </w:rPr>
        <w:t>November</w:t>
      </w:r>
      <w:r w:rsidRPr="005E1393">
        <w:rPr>
          <w:rFonts w:ascii="Verdana" w:hAnsi="Verdana" w:cs="Arial"/>
          <w:sz w:val="20"/>
          <w:shd w:val="clear" w:color="auto" w:fill="FFFFFF"/>
        </w:rPr>
        <w:t>, 2018.</w:t>
      </w:r>
    </w:p>
    <w:p w:rsidR="00AF5774" w:rsidRDefault="00AF5774" w:rsidP="006D4A56">
      <w:pPr>
        <w:autoSpaceDE w:val="0"/>
        <w:autoSpaceDN w:val="0"/>
        <w:adjustRightInd w:val="0"/>
        <w:ind w:left="0" w:firstLine="0"/>
        <w:jc w:val="both"/>
        <w:rPr>
          <w:rFonts w:ascii="Verdana" w:hAnsi="Verdana" w:cs="Arial"/>
          <w:sz w:val="20"/>
          <w:shd w:val="clear" w:color="auto" w:fill="FFFFFF"/>
        </w:rPr>
      </w:pPr>
    </w:p>
    <w:p w:rsidR="002652A3" w:rsidRDefault="002652A3" w:rsidP="006D4A56">
      <w:pPr>
        <w:autoSpaceDE w:val="0"/>
        <w:autoSpaceDN w:val="0"/>
        <w:adjustRightInd w:val="0"/>
        <w:ind w:left="0" w:firstLine="0"/>
        <w:jc w:val="both"/>
        <w:rPr>
          <w:rFonts w:ascii="Verdana" w:hAnsi="Verdana" w:cs="Arial"/>
          <w:sz w:val="20"/>
          <w:shd w:val="clear" w:color="auto" w:fill="FFFFFF"/>
        </w:rPr>
      </w:pPr>
      <w:r>
        <w:rPr>
          <w:rFonts w:ascii="Verdana" w:hAnsi="Verdana" w:cs="Arial"/>
          <w:sz w:val="20"/>
          <w:shd w:val="clear" w:color="auto" w:fill="FFFFFF"/>
        </w:rPr>
        <w:t xml:space="preserve">Core Trainer, </w:t>
      </w:r>
      <w:r w:rsidRPr="005E1393">
        <w:rPr>
          <w:rFonts w:ascii="Verdana" w:hAnsi="Verdana" w:cs="Arial"/>
          <w:sz w:val="20"/>
          <w:shd w:val="clear" w:color="auto" w:fill="FFFFFF"/>
        </w:rPr>
        <w:t>European Security Defence College course</w:t>
      </w:r>
      <w:r>
        <w:rPr>
          <w:rFonts w:ascii="Verdana" w:hAnsi="Verdana" w:cs="Arial"/>
          <w:sz w:val="20"/>
          <w:shd w:val="clear" w:color="auto" w:fill="FFFFFF"/>
        </w:rPr>
        <w:t xml:space="preserve"> on "Recovery and Stabilisation Strategies", for the Geneva Centre for Security Policy (GCSP), June 3-8, 2018, Stadtschlaining, Austria.</w:t>
      </w:r>
    </w:p>
    <w:p w:rsidR="002652A3" w:rsidRDefault="002652A3" w:rsidP="006D4A56">
      <w:pPr>
        <w:autoSpaceDE w:val="0"/>
        <w:autoSpaceDN w:val="0"/>
        <w:adjustRightInd w:val="0"/>
        <w:ind w:left="0" w:firstLine="0"/>
        <w:jc w:val="both"/>
        <w:rPr>
          <w:rFonts w:ascii="Verdana" w:hAnsi="Verdana" w:cs="Arial"/>
          <w:sz w:val="20"/>
          <w:shd w:val="clear" w:color="auto" w:fill="FFFFFF"/>
        </w:rPr>
      </w:pPr>
    </w:p>
    <w:p w:rsidR="00F15C47" w:rsidRDefault="00F15C47" w:rsidP="006D4A56">
      <w:pPr>
        <w:autoSpaceDE w:val="0"/>
        <w:autoSpaceDN w:val="0"/>
        <w:adjustRightInd w:val="0"/>
        <w:ind w:left="0" w:firstLine="0"/>
        <w:jc w:val="both"/>
        <w:rPr>
          <w:rFonts w:ascii="Verdana" w:hAnsi="Verdana" w:cs="Arial"/>
          <w:sz w:val="20"/>
          <w:shd w:val="clear" w:color="auto" w:fill="FFFFFF"/>
        </w:rPr>
      </w:pPr>
      <w:r w:rsidRPr="005E1393">
        <w:rPr>
          <w:rFonts w:ascii="Verdana" w:hAnsi="Verdana" w:cs="Arial"/>
          <w:sz w:val="20"/>
          <w:shd w:val="clear" w:color="auto" w:fill="FFFFFF"/>
        </w:rPr>
        <w:t>Core Trainer</w:t>
      </w:r>
      <w:r w:rsidR="00BD56A0" w:rsidRPr="005E1393">
        <w:rPr>
          <w:rFonts w:ascii="Verdana" w:hAnsi="Verdana" w:cs="Arial"/>
          <w:sz w:val="20"/>
          <w:shd w:val="clear" w:color="auto" w:fill="FFFFFF"/>
        </w:rPr>
        <w:t xml:space="preserve"> and co-designer</w:t>
      </w:r>
      <w:r w:rsidRPr="005E1393">
        <w:rPr>
          <w:rFonts w:ascii="Verdana" w:hAnsi="Verdana" w:cs="Arial"/>
          <w:sz w:val="20"/>
          <w:shd w:val="clear" w:color="auto" w:fill="FFFFFF"/>
        </w:rPr>
        <w:t>, European Security Defence College course on Protection of Civilians, Austrian Study Centre for Peace and Conflict Resolution (ASPR), Stadtschlaining, Austria, 18-23 February, 2018.</w:t>
      </w:r>
    </w:p>
    <w:p w:rsidR="00E54EC8" w:rsidRDefault="00E54EC8" w:rsidP="006D4A56">
      <w:pPr>
        <w:autoSpaceDE w:val="0"/>
        <w:autoSpaceDN w:val="0"/>
        <w:adjustRightInd w:val="0"/>
        <w:ind w:left="0" w:firstLine="0"/>
        <w:jc w:val="both"/>
        <w:rPr>
          <w:rFonts w:ascii="Verdana" w:hAnsi="Verdana" w:cs="Arial"/>
          <w:sz w:val="20"/>
          <w:shd w:val="clear" w:color="auto" w:fill="FFFFFF"/>
        </w:rPr>
      </w:pPr>
    </w:p>
    <w:p w:rsidR="00E54EC8" w:rsidRPr="00E54EC8" w:rsidRDefault="00E54EC8" w:rsidP="006D4A56">
      <w:pPr>
        <w:autoSpaceDE w:val="0"/>
        <w:autoSpaceDN w:val="0"/>
        <w:adjustRightInd w:val="0"/>
        <w:ind w:left="0" w:firstLine="0"/>
        <w:jc w:val="both"/>
        <w:rPr>
          <w:rFonts w:ascii="Verdana" w:hAnsi="Verdana" w:cs="Arial"/>
          <w:sz w:val="20"/>
          <w:shd w:val="clear" w:color="auto" w:fill="FFFFFF"/>
        </w:rPr>
      </w:pPr>
      <w:r w:rsidRPr="00E54EC8">
        <w:rPr>
          <w:rFonts w:ascii="Verdana" w:hAnsi="Verdana"/>
          <w:sz w:val="20"/>
        </w:rPr>
        <w:t xml:space="preserve">Understanding of International Peacebuilding &amp; Career Development, to Korea International Cooperation Agency interns, February 2, Seoul, ROK. </w:t>
      </w:r>
    </w:p>
    <w:p w:rsidR="00F15C47" w:rsidRDefault="00F15C47" w:rsidP="006D4A56">
      <w:pPr>
        <w:autoSpaceDE w:val="0"/>
        <w:autoSpaceDN w:val="0"/>
        <w:adjustRightInd w:val="0"/>
        <w:ind w:left="0" w:firstLine="0"/>
        <w:jc w:val="both"/>
        <w:rPr>
          <w:rFonts w:ascii="Verdana" w:hAnsi="Verdana" w:cs="Arial"/>
          <w:color w:val="000000"/>
          <w:sz w:val="20"/>
          <w:shd w:val="clear" w:color="auto" w:fill="FFFFFF"/>
        </w:rPr>
      </w:pPr>
    </w:p>
    <w:p w:rsidR="00F45AF8" w:rsidRPr="005E1393" w:rsidRDefault="00BD56A0" w:rsidP="006D4A56">
      <w:pPr>
        <w:autoSpaceDE w:val="0"/>
        <w:autoSpaceDN w:val="0"/>
        <w:adjustRightInd w:val="0"/>
        <w:ind w:left="0" w:firstLine="0"/>
        <w:jc w:val="both"/>
        <w:rPr>
          <w:rFonts w:ascii="Verdana" w:hAnsi="Verdana"/>
          <w:sz w:val="20"/>
        </w:rPr>
      </w:pPr>
      <w:r w:rsidRPr="005E1393">
        <w:rPr>
          <w:rFonts w:ascii="Verdana" w:hAnsi="Verdana" w:cs="Arial"/>
          <w:color w:val="000000"/>
          <w:sz w:val="20"/>
          <w:shd w:val="clear" w:color="auto" w:fill="FFFFFF"/>
        </w:rPr>
        <w:t xml:space="preserve">Designed and delivered a </w:t>
      </w:r>
      <w:r w:rsidR="00F45AF8" w:rsidRPr="005E1393">
        <w:rPr>
          <w:rFonts w:ascii="Verdana" w:hAnsi="Verdana" w:cs="Arial"/>
          <w:color w:val="000000"/>
          <w:sz w:val="20"/>
          <w:shd w:val="clear" w:color="auto" w:fill="FFFFFF"/>
        </w:rPr>
        <w:t>Conflict Analysis Workshop for Staff Officers and NCOs of the ROK Standby Force to UN Mission, Feb 1, 2018, Seoul, ROK.</w:t>
      </w:r>
    </w:p>
    <w:p w:rsidR="00F45AF8" w:rsidRPr="005E1393" w:rsidRDefault="00F45AF8" w:rsidP="006D4A56">
      <w:pPr>
        <w:autoSpaceDE w:val="0"/>
        <w:autoSpaceDN w:val="0"/>
        <w:adjustRightInd w:val="0"/>
        <w:ind w:left="0" w:firstLine="0"/>
        <w:jc w:val="both"/>
        <w:rPr>
          <w:rFonts w:ascii="Verdana" w:hAnsi="Verdana"/>
          <w:sz w:val="20"/>
        </w:rPr>
      </w:pPr>
    </w:p>
    <w:p w:rsidR="00313601" w:rsidRPr="005E1393" w:rsidRDefault="00313601" w:rsidP="006D4A56">
      <w:pPr>
        <w:autoSpaceDE w:val="0"/>
        <w:autoSpaceDN w:val="0"/>
        <w:adjustRightInd w:val="0"/>
        <w:ind w:left="0" w:firstLine="0"/>
        <w:jc w:val="both"/>
        <w:rPr>
          <w:rFonts w:ascii="Verdana" w:hAnsi="Verdana"/>
          <w:sz w:val="20"/>
        </w:rPr>
      </w:pPr>
      <w:r w:rsidRPr="005E1393">
        <w:rPr>
          <w:rFonts w:ascii="Verdana" w:hAnsi="Verdana"/>
          <w:sz w:val="20"/>
        </w:rPr>
        <w:t>Co-facilitator</w:t>
      </w:r>
      <w:r w:rsidR="00BD56A0" w:rsidRPr="005E1393">
        <w:rPr>
          <w:rFonts w:ascii="Verdana" w:hAnsi="Verdana"/>
          <w:sz w:val="20"/>
        </w:rPr>
        <w:t xml:space="preserve"> and co-designer</w:t>
      </w:r>
      <w:r w:rsidRPr="005E1393">
        <w:rPr>
          <w:rFonts w:ascii="Verdana" w:hAnsi="Verdana"/>
          <w:sz w:val="20"/>
        </w:rPr>
        <w:t xml:space="preserve"> with Dr. Goo Soon Kwan, new online course on "Globalization", Seoul Cyber University, Seoul, South Korea, February 2018.</w:t>
      </w:r>
      <w:r w:rsidR="00F15C47" w:rsidRPr="005E1393">
        <w:rPr>
          <w:rFonts w:ascii="Verdana" w:hAnsi="Verdana"/>
          <w:sz w:val="20"/>
        </w:rPr>
        <w:t xml:space="preserve"> (Production of </w:t>
      </w:r>
      <w:r w:rsidR="00EB16F0" w:rsidRPr="005E1393">
        <w:rPr>
          <w:rFonts w:ascii="Verdana" w:hAnsi="Verdana"/>
          <w:sz w:val="20"/>
        </w:rPr>
        <w:t>eleven 20-minute videos for inclusion in the course.)</w:t>
      </w:r>
    </w:p>
    <w:p w:rsidR="00313601" w:rsidRPr="005E1393" w:rsidRDefault="00313601" w:rsidP="006D4A56">
      <w:pPr>
        <w:autoSpaceDE w:val="0"/>
        <w:autoSpaceDN w:val="0"/>
        <w:adjustRightInd w:val="0"/>
        <w:ind w:left="0" w:firstLine="0"/>
        <w:jc w:val="both"/>
        <w:rPr>
          <w:rFonts w:ascii="Verdana" w:hAnsi="Verdana"/>
          <w:sz w:val="20"/>
        </w:rPr>
      </w:pPr>
    </w:p>
    <w:p w:rsidR="00313601" w:rsidRPr="005E1393" w:rsidRDefault="00313601" w:rsidP="006D4A56">
      <w:pPr>
        <w:autoSpaceDE w:val="0"/>
        <w:autoSpaceDN w:val="0"/>
        <w:adjustRightInd w:val="0"/>
        <w:ind w:left="0" w:firstLine="0"/>
        <w:jc w:val="both"/>
        <w:rPr>
          <w:rFonts w:ascii="Verdana" w:hAnsi="Verdana"/>
          <w:sz w:val="20"/>
        </w:rPr>
      </w:pPr>
      <w:r w:rsidRPr="005E1393">
        <w:rPr>
          <w:rFonts w:ascii="Verdana" w:hAnsi="Verdana"/>
          <w:sz w:val="20"/>
        </w:rPr>
        <w:t>Designer and Senior Facilitator, workshop on Conflict Analysis, for the Program for Human Resource Development in Asia for Peacebuilding, funded by the Japan Ministry of Foreign Affairs, Hiroshima, January 22-26, 2018</w:t>
      </w:r>
    </w:p>
    <w:p w:rsidR="00313601" w:rsidRPr="005E1393" w:rsidRDefault="00313601" w:rsidP="006D4A56">
      <w:pPr>
        <w:autoSpaceDE w:val="0"/>
        <w:autoSpaceDN w:val="0"/>
        <w:adjustRightInd w:val="0"/>
        <w:ind w:left="0" w:firstLine="0"/>
        <w:jc w:val="both"/>
        <w:rPr>
          <w:rFonts w:ascii="Verdana" w:hAnsi="Verdana"/>
          <w:sz w:val="20"/>
        </w:rPr>
      </w:pPr>
    </w:p>
    <w:p w:rsidR="00C64811" w:rsidRPr="005E1393" w:rsidRDefault="00C64811" w:rsidP="006D4A56">
      <w:pPr>
        <w:autoSpaceDE w:val="0"/>
        <w:autoSpaceDN w:val="0"/>
        <w:adjustRightInd w:val="0"/>
        <w:ind w:left="0" w:firstLine="0"/>
        <w:jc w:val="both"/>
        <w:rPr>
          <w:rFonts w:ascii="Verdana" w:hAnsi="Verdana"/>
          <w:sz w:val="20"/>
        </w:rPr>
      </w:pPr>
      <w:r w:rsidRPr="005E1393">
        <w:rPr>
          <w:rFonts w:ascii="Verdana" w:hAnsi="Verdana"/>
          <w:sz w:val="20"/>
        </w:rPr>
        <w:t>Training Facilitator</w:t>
      </w:r>
      <w:r w:rsidR="00BD56A0" w:rsidRPr="005E1393">
        <w:rPr>
          <w:rFonts w:ascii="Verdana" w:hAnsi="Verdana"/>
          <w:sz w:val="20"/>
        </w:rPr>
        <w:t xml:space="preserve"> and Designer</w:t>
      </w:r>
      <w:r w:rsidRPr="005E1393">
        <w:rPr>
          <w:rFonts w:ascii="Verdana" w:hAnsi="Verdana"/>
          <w:sz w:val="20"/>
        </w:rPr>
        <w:t xml:space="preserve"> International Civilian Peacekeeping and Peace-building Training Programme (ITP) Specialisation Course on Human Rights Protection and Promotion, Stadtschlaining, Austria, 17-26 November, 2017.</w:t>
      </w:r>
    </w:p>
    <w:p w:rsidR="00C64811" w:rsidRPr="005E1393" w:rsidRDefault="00C64811" w:rsidP="006D4A56">
      <w:pPr>
        <w:autoSpaceDE w:val="0"/>
        <w:autoSpaceDN w:val="0"/>
        <w:adjustRightInd w:val="0"/>
        <w:ind w:left="0" w:firstLine="0"/>
        <w:jc w:val="both"/>
        <w:rPr>
          <w:rFonts w:ascii="Verdana" w:hAnsi="Verdana"/>
          <w:sz w:val="20"/>
        </w:rPr>
      </w:pPr>
    </w:p>
    <w:p w:rsidR="00C64811" w:rsidRPr="005E1393" w:rsidRDefault="00C64811" w:rsidP="006D4A56">
      <w:pPr>
        <w:autoSpaceDE w:val="0"/>
        <w:autoSpaceDN w:val="0"/>
        <w:adjustRightInd w:val="0"/>
        <w:ind w:left="0" w:firstLine="0"/>
        <w:jc w:val="both"/>
        <w:rPr>
          <w:rFonts w:ascii="Verdana" w:hAnsi="Verdana"/>
          <w:sz w:val="20"/>
        </w:rPr>
      </w:pPr>
      <w:r w:rsidRPr="005E1393">
        <w:rPr>
          <w:rFonts w:ascii="Verdana" w:hAnsi="Verdana"/>
          <w:sz w:val="20"/>
        </w:rPr>
        <w:t>Chair, panel on "Maritime Security", Big Data Congress. North America’s largest business-focused data technology conference. November 6-8, 2017.</w:t>
      </w:r>
    </w:p>
    <w:p w:rsidR="00C64811" w:rsidRPr="005E1393" w:rsidRDefault="00C64811" w:rsidP="006D4A56">
      <w:pPr>
        <w:autoSpaceDE w:val="0"/>
        <w:autoSpaceDN w:val="0"/>
        <w:adjustRightInd w:val="0"/>
        <w:ind w:left="0" w:firstLine="0"/>
        <w:jc w:val="both"/>
        <w:rPr>
          <w:rFonts w:ascii="Verdana" w:hAnsi="Verdana"/>
          <w:sz w:val="20"/>
        </w:rPr>
      </w:pPr>
    </w:p>
    <w:p w:rsidR="006D4A56" w:rsidRPr="005E1393" w:rsidRDefault="006D4A56" w:rsidP="006D4A56">
      <w:pPr>
        <w:autoSpaceDE w:val="0"/>
        <w:autoSpaceDN w:val="0"/>
        <w:adjustRightInd w:val="0"/>
        <w:ind w:left="0" w:firstLine="0"/>
        <w:jc w:val="both"/>
        <w:rPr>
          <w:rFonts w:ascii="Verdana" w:hAnsi="Verdana"/>
          <w:sz w:val="20"/>
        </w:rPr>
      </w:pPr>
      <w:r w:rsidRPr="005E1393">
        <w:rPr>
          <w:rFonts w:ascii="Verdana" w:hAnsi="Verdana"/>
          <w:sz w:val="20"/>
        </w:rPr>
        <w:t>Contributor/Facilitator</w:t>
      </w:r>
      <w:r w:rsidR="001C60E0" w:rsidRPr="005E1393">
        <w:rPr>
          <w:rFonts w:ascii="Verdana" w:hAnsi="Verdana"/>
          <w:sz w:val="20"/>
        </w:rPr>
        <w:t>/Mentor</w:t>
      </w:r>
      <w:r w:rsidRPr="005E1393">
        <w:rPr>
          <w:rFonts w:ascii="Verdana" w:hAnsi="Verdana"/>
          <w:sz w:val="20"/>
        </w:rPr>
        <w:t xml:space="preserve">, online </w:t>
      </w:r>
      <w:r w:rsidRPr="005E1393">
        <w:rPr>
          <w:rFonts w:ascii="Verdana" w:hAnsi="Verdana" w:cs="DecimaNovaPro"/>
          <w:sz w:val="20"/>
          <w:lang w:eastAsia="en-CA"/>
        </w:rPr>
        <w:t>Master's degree (MSc) in Terrorism Studies and Deradicalization, EUCLID University, September 2017.</w:t>
      </w:r>
    </w:p>
    <w:p w:rsidR="006D4A56" w:rsidRPr="005E1393" w:rsidRDefault="006D4A56" w:rsidP="00F04047">
      <w:pPr>
        <w:ind w:left="0" w:firstLine="0"/>
        <w:jc w:val="both"/>
        <w:rPr>
          <w:rFonts w:ascii="Verdana" w:hAnsi="Verdana"/>
          <w:sz w:val="20"/>
        </w:rPr>
      </w:pPr>
    </w:p>
    <w:p w:rsidR="00130E1D" w:rsidRPr="005E1393" w:rsidRDefault="00130E1D" w:rsidP="00F04047">
      <w:pPr>
        <w:ind w:left="0" w:firstLine="0"/>
        <w:jc w:val="both"/>
        <w:rPr>
          <w:rFonts w:ascii="Verdana" w:hAnsi="Verdana"/>
          <w:sz w:val="20"/>
        </w:rPr>
      </w:pPr>
      <w:r w:rsidRPr="005E1393">
        <w:rPr>
          <w:rFonts w:ascii="Verdana" w:hAnsi="Verdana"/>
          <w:sz w:val="20"/>
        </w:rPr>
        <w:t>Core Trainer</w:t>
      </w:r>
      <w:r w:rsidR="00BD56A0" w:rsidRPr="005E1393">
        <w:rPr>
          <w:rFonts w:ascii="Verdana" w:hAnsi="Verdana"/>
          <w:sz w:val="20"/>
        </w:rPr>
        <w:t xml:space="preserve"> and co-designer</w:t>
      </w:r>
      <w:r w:rsidRPr="005E1393">
        <w:rPr>
          <w:rFonts w:ascii="Verdana" w:hAnsi="Verdana"/>
          <w:sz w:val="20"/>
        </w:rPr>
        <w:t xml:space="preserve"> for the European Security and Defence College Course on Peacebuilding, Austrian Study Centre for Peace and Conflict Resolution, Stadtschlaining, Austria, May 7- 12, 2017.</w:t>
      </w:r>
    </w:p>
    <w:p w:rsidR="00130E1D" w:rsidRPr="005E1393" w:rsidRDefault="00130E1D" w:rsidP="00F04047">
      <w:pPr>
        <w:ind w:left="0" w:firstLine="0"/>
        <w:jc w:val="both"/>
        <w:rPr>
          <w:rFonts w:ascii="Verdana" w:hAnsi="Verdana"/>
          <w:sz w:val="20"/>
        </w:rPr>
      </w:pPr>
    </w:p>
    <w:p w:rsidR="00C21034" w:rsidRPr="005E1393" w:rsidRDefault="00C21034" w:rsidP="00F04047">
      <w:pPr>
        <w:ind w:left="0" w:firstLine="0"/>
        <w:jc w:val="both"/>
        <w:rPr>
          <w:rFonts w:ascii="Verdana" w:hAnsi="Verdana"/>
          <w:sz w:val="20"/>
        </w:rPr>
      </w:pPr>
      <w:r w:rsidRPr="005E1393">
        <w:rPr>
          <w:rFonts w:ascii="Verdana" w:hAnsi="Verdana"/>
          <w:sz w:val="20"/>
        </w:rPr>
        <w:t>Designer and Senior Facilitator, workshop on Conflict Analysis, for the Program for Human Resource Development in Asia for Peacebuilding, funded by the Japan Ministry of Foreign Affairs, Hiroshima, January 23-27, 2017.</w:t>
      </w:r>
    </w:p>
    <w:tbl>
      <w:tblPr>
        <w:tblW w:w="10553" w:type="dxa"/>
        <w:tblInd w:w="-108" w:type="dxa"/>
        <w:tblBorders>
          <w:top w:val="nil"/>
          <w:left w:val="nil"/>
          <w:bottom w:val="nil"/>
          <w:right w:val="nil"/>
        </w:tblBorders>
        <w:tblLayout w:type="fixed"/>
        <w:tblLook w:val="0000" w:firstRow="0" w:lastRow="0" w:firstColumn="0" w:lastColumn="0" w:noHBand="0" w:noVBand="0"/>
      </w:tblPr>
      <w:tblGrid>
        <w:gridCol w:w="10553"/>
      </w:tblGrid>
      <w:tr w:rsidR="00523593" w:rsidRPr="00523593" w:rsidTr="00523593">
        <w:trPr>
          <w:trHeight w:val="332"/>
        </w:trPr>
        <w:tc>
          <w:tcPr>
            <w:tcW w:w="10553" w:type="dxa"/>
          </w:tcPr>
          <w:p w:rsidR="00C21034" w:rsidRPr="005E1393" w:rsidRDefault="00C21034" w:rsidP="00F04047">
            <w:pPr>
              <w:pStyle w:val="Default"/>
              <w:ind w:right="1548"/>
              <w:jc w:val="both"/>
              <w:rPr>
                <w:rFonts w:ascii="Verdana" w:hAnsi="Verdana"/>
                <w:color w:val="auto"/>
                <w:sz w:val="20"/>
                <w:szCs w:val="20"/>
              </w:rPr>
            </w:pPr>
          </w:p>
          <w:p w:rsidR="00BD56A0" w:rsidRPr="005E1393" w:rsidRDefault="001E4309" w:rsidP="00F04047">
            <w:pPr>
              <w:pStyle w:val="Default"/>
              <w:ind w:right="1548"/>
              <w:jc w:val="both"/>
              <w:rPr>
                <w:rFonts w:ascii="Verdana" w:hAnsi="Verdana"/>
                <w:color w:val="auto"/>
                <w:sz w:val="20"/>
                <w:szCs w:val="20"/>
              </w:rPr>
            </w:pPr>
            <w:r w:rsidRPr="005E1393">
              <w:rPr>
                <w:rFonts w:ascii="Verdana" w:hAnsi="Verdana"/>
                <w:color w:val="auto"/>
                <w:sz w:val="20"/>
                <w:szCs w:val="20"/>
              </w:rPr>
              <w:t xml:space="preserve">Developer </w:t>
            </w:r>
            <w:r w:rsidR="009A33C4" w:rsidRPr="005E1393">
              <w:rPr>
                <w:rFonts w:ascii="Verdana" w:hAnsi="Verdana"/>
                <w:color w:val="auto"/>
                <w:sz w:val="20"/>
                <w:szCs w:val="20"/>
              </w:rPr>
              <w:t xml:space="preserve">of </w:t>
            </w:r>
            <w:r w:rsidRPr="005E1393">
              <w:rPr>
                <w:rFonts w:ascii="Verdana" w:hAnsi="Verdana"/>
                <w:color w:val="auto"/>
                <w:sz w:val="20"/>
                <w:szCs w:val="20"/>
              </w:rPr>
              <w:t>new online course, United Nations System Staff College, "</w:t>
            </w:r>
            <w:r w:rsidR="00191441" w:rsidRPr="005E1393">
              <w:rPr>
                <w:rFonts w:ascii="Verdana" w:hAnsi="Verdana"/>
                <w:color w:val="auto"/>
                <w:sz w:val="20"/>
                <w:szCs w:val="20"/>
              </w:rPr>
              <w:t>Collaborative Problem-</w:t>
            </w:r>
            <w:r w:rsidR="005315BC" w:rsidRPr="005E1393">
              <w:rPr>
                <w:rFonts w:ascii="Verdana" w:hAnsi="Verdana"/>
                <w:color w:val="auto"/>
                <w:sz w:val="20"/>
                <w:szCs w:val="20"/>
              </w:rPr>
              <w:t>based</w:t>
            </w:r>
            <w:r w:rsidR="00191441" w:rsidRPr="005E1393">
              <w:rPr>
                <w:rFonts w:ascii="Verdana" w:hAnsi="Verdana"/>
                <w:color w:val="auto"/>
                <w:sz w:val="20"/>
                <w:szCs w:val="20"/>
              </w:rPr>
              <w:t xml:space="preserve"> and Simulation-based Learning</w:t>
            </w:r>
            <w:r w:rsidRPr="005E1393">
              <w:rPr>
                <w:rFonts w:ascii="Verdana" w:hAnsi="Verdana"/>
                <w:color w:val="auto"/>
                <w:sz w:val="20"/>
                <w:szCs w:val="20"/>
              </w:rPr>
              <w:t>"</w:t>
            </w:r>
            <w:r w:rsidR="00C21034" w:rsidRPr="005E1393">
              <w:rPr>
                <w:rFonts w:ascii="Verdana" w:hAnsi="Verdana"/>
                <w:color w:val="auto"/>
                <w:sz w:val="20"/>
                <w:szCs w:val="20"/>
              </w:rPr>
              <w:t xml:space="preserve"> March 2017</w:t>
            </w:r>
            <w:r w:rsidRPr="005E1393">
              <w:rPr>
                <w:rFonts w:ascii="Verdana" w:hAnsi="Verdana"/>
                <w:color w:val="auto"/>
                <w:sz w:val="20"/>
                <w:szCs w:val="20"/>
              </w:rPr>
              <w:t>.</w:t>
            </w:r>
          </w:p>
          <w:p w:rsidR="001E4309" w:rsidRPr="005E1393" w:rsidRDefault="00835D7A" w:rsidP="00F04047">
            <w:pPr>
              <w:pStyle w:val="Default"/>
              <w:ind w:right="1548"/>
              <w:jc w:val="both"/>
              <w:rPr>
                <w:rFonts w:ascii="Verdana" w:hAnsi="Verdana"/>
                <w:color w:val="auto"/>
                <w:sz w:val="20"/>
                <w:szCs w:val="20"/>
              </w:rPr>
            </w:pPr>
            <w:hyperlink r:id="rId21" w:history="1">
              <w:r w:rsidR="00BD56A0" w:rsidRPr="005E1393">
                <w:rPr>
                  <w:rStyle w:val="Hyperlink"/>
                  <w:rFonts w:ascii="Verdana" w:hAnsi="Verdana"/>
                  <w:sz w:val="18"/>
                  <w:szCs w:val="18"/>
                </w:rPr>
                <w:t>http://www.unssc.org/courses/collaborative-problem-based-and-simulation-based-learning-0/</w:t>
              </w:r>
            </w:hyperlink>
          </w:p>
          <w:p w:rsidR="001E4309" w:rsidRPr="005E1393" w:rsidRDefault="001E4309" w:rsidP="00F04047">
            <w:pPr>
              <w:pStyle w:val="Default"/>
              <w:ind w:right="1548"/>
              <w:jc w:val="both"/>
              <w:rPr>
                <w:rFonts w:ascii="Verdana" w:hAnsi="Verdana"/>
                <w:color w:val="auto"/>
                <w:sz w:val="20"/>
              </w:rPr>
            </w:pPr>
          </w:p>
          <w:p w:rsidR="00880A55" w:rsidRPr="005E1393" w:rsidRDefault="00880A55" w:rsidP="00F04047">
            <w:pPr>
              <w:pStyle w:val="Default"/>
              <w:ind w:right="1548"/>
              <w:jc w:val="both"/>
              <w:rPr>
                <w:rFonts w:ascii="Verdana" w:hAnsi="Verdana"/>
                <w:color w:val="auto"/>
                <w:sz w:val="20"/>
              </w:rPr>
            </w:pPr>
            <w:r w:rsidRPr="005E1393">
              <w:rPr>
                <w:rFonts w:ascii="Verdana" w:hAnsi="Verdana"/>
                <w:color w:val="auto"/>
                <w:sz w:val="20"/>
              </w:rPr>
              <w:t>Core Trainer</w:t>
            </w:r>
            <w:r w:rsidR="009A33C4" w:rsidRPr="005E1393">
              <w:rPr>
                <w:rFonts w:ascii="Verdana" w:hAnsi="Verdana"/>
                <w:color w:val="auto"/>
                <w:sz w:val="20"/>
              </w:rPr>
              <w:t xml:space="preserve"> and co-designer</w:t>
            </w:r>
            <w:r w:rsidRPr="005E1393">
              <w:rPr>
                <w:rFonts w:ascii="Verdana" w:hAnsi="Verdana"/>
                <w:color w:val="auto"/>
                <w:sz w:val="20"/>
              </w:rPr>
              <w:t xml:space="preserve"> for the European Security and Defence College Course on Peacebuilding, Austrian Study Centre for Peace and Conflict Resolution, Stadtschlaining, Austria, May 29-June 3, 2016.</w:t>
            </w:r>
          </w:p>
          <w:p w:rsidR="00880A55" w:rsidRPr="005E1393" w:rsidRDefault="00880A55" w:rsidP="00F04047">
            <w:pPr>
              <w:pStyle w:val="Default"/>
              <w:ind w:right="1548"/>
              <w:jc w:val="both"/>
              <w:rPr>
                <w:rFonts w:ascii="Verdana" w:hAnsi="Verdana"/>
                <w:sz w:val="20"/>
              </w:rPr>
            </w:pPr>
          </w:p>
          <w:p w:rsidR="00750DA5" w:rsidRPr="005E1393" w:rsidRDefault="00750DA5" w:rsidP="00F04047">
            <w:pPr>
              <w:pStyle w:val="Default"/>
              <w:ind w:right="1548"/>
              <w:jc w:val="both"/>
              <w:rPr>
                <w:rFonts w:ascii="Verdana" w:hAnsi="Verdana"/>
                <w:sz w:val="20"/>
              </w:rPr>
            </w:pPr>
            <w:r w:rsidRPr="005E1393">
              <w:rPr>
                <w:rFonts w:ascii="Verdana" w:hAnsi="Verdana"/>
                <w:sz w:val="20"/>
              </w:rPr>
              <w:t>Designer and Senior Facilitator, workshop on Conflict Analysis, for the Program for Human Resource Development in Asia for Peacebuilding, funded by the Japan Ministry of Foreign Affairs, Hiroshima, January 24-29, 2016.</w:t>
            </w:r>
          </w:p>
          <w:p w:rsidR="00750DA5" w:rsidRPr="005E1393" w:rsidRDefault="00750DA5" w:rsidP="00F04047">
            <w:pPr>
              <w:autoSpaceDE w:val="0"/>
              <w:autoSpaceDN w:val="0"/>
              <w:adjustRightInd w:val="0"/>
              <w:ind w:left="0" w:right="1548" w:firstLine="0"/>
              <w:jc w:val="both"/>
              <w:rPr>
                <w:rFonts w:ascii="Verdana" w:hAnsi="Verdana"/>
                <w:sz w:val="20"/>
              </w:rPr>
            </w:pPr>
          </w:p>
          <w:p w:rsidR="00BC1E52" w:rsidRPr="005E1393" w:rsidRDefault="009A33C4" w:rsidP="00F04047">
            <w:pPr>
              <w:autoSpaceDE w:val="0"/>
              <w:autoSpaceDN w:val="0"/>
              <w:adjustRightInd w:val="0"/>
              <w:ind w:left="0" w:right="1548" w:firstLine="0"/>
              <w:jc w:val="both"/>
              <w:rPr>
                <w:rFonts w:ascii="Verdana" w:hAnsi="Verdana"/>
                <w:sz w:val="20"/>
              </w:rPr>
            </w:pPr>
            <w:r w:rsidRPr="005E1393">
              <w:rPr>
                <w:rFonts w:ascii="Verdana" w:hAnsi="Verdana"/>
                <w:sz w:val="20"/>
              </w:rPr>
              <w:t>Designer and Chief Facilitator for w</w:t>
            </w:r>
            <w:r w:rsidR="00BC1E52" w:rsidRPr="005E1393">
              <w:rPr>
                <w:rFonts w:ascii="Verdana" w:hAnsi="Verdana"/>
                <w:sz w:val="20"/>
              </w:rPr>
              <w:t>orks</w:t>
            </w:r>
            <w:r w:rsidR="00C2004A" w:rsidRPr="005E1393">
              <w:rPr>
                <w:rFonts w:ascii="Verdana" w:hAnsi="Verdana"/>
                <w:sz w:val="20"/>
              </w:rPr>
              <w:t>hops delivered to Action</w:t>
            </w:r>
            <w:r w:rsidR="00BC1E52" w:rsidRPr="005E1393">
              <w:rPr>
                <w:rFonts w:ascii="Verdana" w:hAnsi="Verdana"/>
                <w:sz w:val="20"/>
              </w:rPr>
              <w:t xml:space="preserve">Aid International Sierra Leone, Nov 2015 (Monitoring and Evaluation for Development Organisations; Report Writing as a responsibility to donors; Effective Communication Skills; and, Effective Leadership and Management in NGOs). </w:t>
            </w:r>
          </w:p>
          <w:p w:rsidR="00BC1E52" w:rsidRPr="005E1393" w:rsidRDefault="00BC1E52" w:rsidP="00F04047">
            <w:pPr>
              <w:autoSpaceDE w:val="0"/>
              <w:autoSpaceDN w:val="0"/>
              <w:adjustRightInd w:val="0"/>
              <w:ind w:left="0" w:right="1548" w:firstLine="0"/>
              <w:jc w:val="both"/>
              <w:rPr>
                <w:rFonts w:ascii="Verdana" w:hAnsi="Verdana"/>
                <w:sz w:val="20"/>
              </w:rPr>
            </w:pPr>
          </w:p>
          <w:p w:rsidR="00523593" w:rsidRPr="00523593" w:rsidRDefault="00523593" w:rsidP="00F04047">
            <w:pPr>
              <w:autoSpaceDE w:val="0"/>
              <w:autoSpaceDN w:val="0"/>
              <w:adjustRightInd w:val="0"/>
              <w:ind w:left="0" w:right="1548" w:firstLine="0"/>
              <w:jc w:val="both"/>
              <w:rPr>
                <w:rFonts w:ascii="Droid Sans" w:hAnsi="Droid Sans" w:cs="Droid Sans"/>
                <w:color w:val="000000"/>
                <w:sz w:val="20"/>
                <w:lang w:eastAsia="en-CA"/>
              </w:rPr>
            </w:pPr>
            <w:r w:rsidRPr="005E1393">
              <w:rPr>
                <w:rFonts w:ascii="Verdana" w:hAnsi="Verdana"/>
                <w:sz w:val="20"/>
              </w:rPr>
              <w:t>Training Facilitator</w:t>
            </w:r>
            <w:r w:rsidR="009A33C4" w:rsidRPr="005E1393">
              <w:rPr>
                <w:rFonts w:ascii="Verdana" w:hAnsi="Verdana"/>
                <w:sz w:val="20"/>
              </w:rPr>
              <w:t xml:space="preserve"> and co-designer</w:t>
            </w:r>
            <w:r w:rsidRPr="005E1393">
              <w:rPr>
                <w:rFonts w:ascii="Verdana" w:hAnsi="Verdana"/>
                <w:sz w:val="20"/>
              </w:rPr>
              <w:t xml:space="preserve"> International Civilian Peacekeeping and Peace-building Training Programme (ITP) Specialisation Course on Human Rights Protection and Promotion, Stadtschlaining, Austria, 19-28 June, 2015. (</w:t>
            </w:r>
            <w:r w:rsidRPr="005E1393">
              <w:rPr>
                <w:rFonts w:ascii="Verdana" w:hAnsi="Verdana" w:cs="Droid Sans"/>
                <w:sz w:val="20"/>
                <w:lang w:eastAsia="en-CA"/>
              </w:rPr>
              <w:t>The IPT Specialisation Course enhances participants’ understanding of international and regional human rights law and standards and equip them with the necessary specific competences and skills they will need to fulfil their tasks as members of a human rights field operation.)</w:t>
            </w:r>
          </w:p>
        </w:tc>
      </w:tr>
    </w:tbl>
    <w:p w:rsidR="00523593" w:rsidRDefault="00523593" w:rsidP="00F04047">
      <w:pPr>
        <w:pStyle w:val="Default"/>
        <w:jc w:val="both"/>
        <w:rPr>
          <w:rFonts w:ascii="Verdana" w:hAnsi="Verdana"/>
          <w:sz w:val="20"/>
        </w:rPr>
      </w:pPr>
    </w:p>
    <w:p w:rsidR="00AF5F84" w:rsidRDefault="00AF5F84" w:rsidP="00F04047">
      <w:pPr>
        <w:pStyle w:val="Default"/>
        <w:jc w:val="both"/>
        <w:rPr>
          <w:rFonts w:ascii="Verdana" w:hAnsi="Verdana"/>
          <w:sz w:val="20"/>
        </w:rPr>
      </w:pPr>
      <w:r w:rsidRPr="00523593">
        <w:rPr>
          <w:rFonts w:ascii="Verdana" w:hAnsi="Verdana"/>
          <w:color w:val="auto"/>
          <w:sz w:val="20"/>
        </w:rPr>
        <w:t xml:space="preserve">Training Facilitator and Leader of conflict scenario exercise for the European Security and Defence </w:t>
      </w:r>
      <w:r w:rsidR="00823BCF">
        <w:rPr>
          <w:rFonts w:ascii="Verdana" w:hAnsi="Verdana"/>
          <w:color w:val="auto"/>
          <w:sz w:val="20"/>
        </w:rPr>
        <w:t xml:space="preserve">College </w:t>
      </w:r>
      <w:r w:rsidRPr="00523593">
        <w:rPr>
          <w:rFonts w:ascii="Verdana" w:hAnsi="Verdana"/>
          <w:color w:val="auto"/>
          <w:sz w:val="20"/>
        </w:rPr>
        <w:t>Course on Peacebuilding, Austrian Study Centre for Peace and Conflict Resolution, Stadtschlaining, Austria, May 2-9, 2015</w:t>
      </w:r>
    </w:p>
    <w:p w:rsidR="00AF5F84" w:rsidRDefault="00AF5F84" w:rsidP="00F04047">
      <w:pPr>
        <w:pStyle w:val="Default"/>
        <w:jc w:val="both"/>
        <w:rPr>
          <w:rFonts w:ascii="Verdana" w:hAnsi="Verdana"/>
          <w:sz w:val="20"/>
        </w:rPr>
      </w:pPr>
    </w:p>
    <w:p w:rsidR="00471B20" w:rsidRPr="005E1393" w:rsidRDefault="00471B20" w:rsidP="00F04047">
      <w:pPr>
        <w:pStyle w:val="Default"/>
        <w:jc w:val="both"/>
        <w:rPr>
          <w:rFonts w:ascii="Verdana" w:hAnsi="Verdana"/>
          <w:sz w:val="20"/>
        </w:rPr>
      </w:pPr>
      <w:r w:rsidRPr="005E1393">
        <w:rPr>
          <w:rFonts w:ascii="Verdana" w:hAnsi="Verdana"/>
          <w:sz w:val="20"/>
        </w:rPr>
        <w:t>Designer and Facilitator, one-week workshop on Conflict Analysis, for the Program for Human Resource Development in Asia for Peacebuilding, funded by the Japan Ministry of Foreign Affairs, Hiroshima, February 2-6, 2015.</w:t>
      </w:r>
    </w:p>
    <w:p w:rsidR="00471B20" w:rsidRPr="005E1393" w:rsidRDefault="00471B20" w:rsidP="00F04047">
      <w:pPr>
        <w:pStyle w:val="Default"/>
        <w:jc w:val="both"/>
        <w:rPr>
          <w:rFonts w:ascii="Verdana" w:hAnsi="Verdana"/>
          <w:sz w:val="20"/>
          <w:szCs w:val="20"/>
        </w:rPr>
      </w:pPr>
    </w:p>
    <w:p w:rsidR="0021781F" w:rsidRPr="005E1393" w:rsidRDefault="00024A33" w:rsidP="00F04047">
      <w:pPr>
        <w:pStyle w:val="Default"/>
        <w:jc w:val="both"/>
        <w:rPr>
          <w:rFonts w:ascii="Verdana" w:hAnsi="Verdana"/>
          <w:sz w:val="20"/>
          <w:szCs w:val="20"/>
        </w:rPr>
      </w:pPr>
      <w:r w:rsidRPr="005E1393">
        <w:rPr>
          <w:rFonts w:ascii="Verdana" w:hAnsi="Verdana"/>
          <w:sz w:val="20"/>
          <w:szCs w:val="20"/>
        </w:rPr>
        <w:t>Facilitator/Instructor,</w:t>
      </w:r>
      <w:r w:rsidR="0021781F" w:rsidRPr="005E1393">
        <w:rPr>
          <w:rFonts w:ascii="Verdana" w:hAnsi="Verdana"/>
          <w:sz w:val="20"/>
          <w:szCs w:val="20"/>
        </w:rPr>
        <w:t xml:space="preserve"> </w:t>
      </w:r>
      <w:r w:rsidR="00296EFF" w:rsidRPr="005E1393">
        <w:rPr>
          <w:rFonts w:ascii="Verdana" w:hAnsi="Verdana"/>
          <w:sz w:val="20"/>
          <w:szCs w:val="20"/>
        </w:rPr>
        <w:t>“</w:t>
      </w:r>
      <w:r w:rsidR="00296EFF" w:rsidRPr="005E1393">
        <w:rPr>
          <w:rFonts w:ascii="Verdana" w:hAnsi="Verdana"/>
          <w:sz w:val="20"/>
          <w:szCs w:val="20"/>
          <w:lang w:val="en-US"/>
        </w:rPr>
        <w:t xml:space="preserve">US Policy, Regional Security Cooperation &amp; Working with the Military in Africa”, </w:t>
      </w:r>
      <w:r w:rsidR="0021781F" w:rsidRPr="005E1393">
        <w:rPr>
          <w:rFonts w:ascii="Verdana" w:hAnsi="Verdana"/>
          <w:sz w:val="20"/>
          <w:szCs w:val="20"/>
        </w:rPr>
        <w:t xml:space="preserve">for the Center for Civil-Military Relations Leader Development and Education for Sustained Peace Program Middle East and Africa Seminar at Ft. Bliss, Texas, October 27-29, 2014. </w:t>
      </w:r>
    </w:p>
    <w:p w:rsidR="0021781F" w:rsidRPr="005E1393" w:rsidRDefault="0021781F" w:rsidP="00F04047">
      <w:pPr>
        <w:ind w:left="0" w:firstLine="0"/>
        <w:jc w:val="both"/>
        <w:rPr>
          <w:rFonts w:ascii="Verdana" w:hAnsi="Verdana" w:cs="Calibri"/>
          <w:color w:val="000000"/>
          <w:sz w:val="20"/>
        </w:rPr>
      </w:pPr>
    </w:p>
    <w:p w:rsidR="0021781F" w:rsidRPr="005E1393" w:rsidRDefault="0021781F" w:rsidP="00F04047">
      <w:pPr>
        <w:ind w:left="0" w:firstLine="0"/>
        <w:jc w:val="both"/>
        <w:rPr>
          <w:rFonts w:ascii="Verdana" w:hAnsi="Verdana" w:cs="Calibri"/>
          <w:color w:val="000000"/>
          <w:sz w:val="20"/>
        </w:rPr>
      </w:pPr>
      <w:r w:rsidRPr="005E1393">
        <w:rPr>
          <w:rFonts w:ascii="Verdana" w:hAnsi="Verdana" w:cs="Calibri"/>
          <w:color w:val="000000"/>
          <w:sz w:val="20"/>
        </w:rPr>
        <w:t>Course Director</w:t>
      </w:r>
      <w:r w:rsidR="00024A33" w:rsidRPr="005E1393">
        <w:rPr>
          <w:rFonts w:ascii="Verdana" w:hAnsi="Verdana" w:cs="Calibri"/>
          <w:color w:val="000000"/>
          <w:sz w:val="20"/>
        </w:rPr>
        <w:t>, Facilitator</w:t>
      </w:r>
      <w:r w:rsidRPr="005E1393">
        <w:rPr>
          <w:rFonts w:ascii="Verdana" w:hAnsi="Verdana" w:cs="Calibri"/>
          <w:color w:val="000000"/>
          <w:sz w:val="20"/>
        </w:rPr>
        <w:t xml:space="preserve"> and creator, “Multi-Stakeholder Workshop on Peacebuilding in Afghanistan”, Kabul, Afghanistan, October 10 – 18, 2014.</w:t>
      </w:r>
    </w:p>
    <w:p w:rsidR="0021781F" w:rsidRPr="005E1393" w:rsidRDefault="0021781F" w:rsidP="00F04047">
      <w:pPr>
        <w:ind w:left="0" w:firstLine="0"/>
        <w:jc w:val="both"/>
        <w:rPr>
          <w:rFonts w:ascii="Verdana" w:hAnsi="Verdana" w:cs="Calibri"/>
          <w:color w:val="000000"/>
          <w:sz w:val="20"/>
        </w:rPr>
      </w:pPr>
    </w:p>
    <w:p w:rsidR="0098408F" w:rsidRPr="005E1393" w:rsidRDefault="00024A33" w:rsidP="00F04047">
      <w:pPr>
        <w:ind w:left="0" w:firstLine="0"/>
        <w:jc w:val="both"/>
        <w:rPr>
          <w:rFonts w:ascii="Verdana" w:hAnsi="Verdana" w:cs="Calibri"/>
          <w:color w:val="000000"/>
          <w:sz w:val="20"/>
        </w:rPr>
      </w:pPr>
      <w:r w:rsidRPr="005E1393">
        <w:rPr>
          <w:rFonts w:ascii="Verdana" w:hAnsi="Verdana" w:cs="Calibri"/>
          <w:color w:val="000000"/>
          <w:sz w:val="20"/>
        </w:rPr>
        <w:t>Facilitator/</w:t>
      </w:r>
      <w:r w:rsidR="00455789" w:rsidRPr="005E1393">
        <w:rPr>
          <w:rFonts w:ascii="Verdana" w:hAnsi="Verdana" w:cs="Calibri"/>
          <w:color w:val="000000"/>
          <w:sz w:val="20"/>
        </w:rPr>
        <w:t>Instructor</w:t>
      </w:r>
      <w:r w:rsidR="0098408F" w:rsidRPr="005E1393">
        <w:rPr>
          <w:rFonts w:ascii="Verdana" w:hAnsi="Verdana" w:cs="Calibri"/>
          <w:color w:val="000000"/>
          <w:sz w:val="20"/>
        </w:rPr>
        <w:t xml:space="preserve"> for the Naval Postgraduate School, Center for Civil-Military Relations, Monterey, California “Leader Development and Education for Sustained Peace</w:t>
      </w:r>
      <w:r w:rsidR="00455789" w:rsidRPr="005E1393">
        <w:rPr>
          <w:rFonts w:ascii="Verdana" w:hAnsi="Verdana" w:cs="Calibri"/>
          <w:color w:val="000000"/>
          <w:sz w:val="20"/>
        </w:rPr>
        <w:t xml:space="preserve"> </w:t>
      </w:r>
      <w:r w:rsidR="00455789" w:rsidRPr="005E1393">
        <w:rPr>
          <w:rFonts w:ascii="Verdana" w:hAnsi="Verdana"/>
          <w:sz w:val="20"/>
        </w:rPr>
        <w:t>Program Middle East and Africa Seminar</w:t>
      </w:r>
      <w:r w:rsidR="0098408F" w:rsidRPr="005E1393">
        <w:rPr>
          <w:rFonts w:ascii="Verdana" w:hAnsi="Verdana" w:cs="Calibri"/>
          <w:color w:val="000000"/>
          <w:sz w:val="20"/>
        </w:rPr>
        <w:t>” for Polish Special Operations Centre, Warsaw, Poland, June 2-4, 2014.</w:t>
      </w:r>
    </w:p>
    <w:p w:rsidR="0098408F" w:rsidRPr="005E1393" w:rsidRDefault="0098408F" w:rsidP="00FE7EB7">
      <w:pPr>
        <w:ind w:left="0" w:firstLine="0"/>
        <w:rPr>
          <w:rFonts w:ascii="Verdana" w:hAnsi="Verdana" w:cs="Calibri"/>
          <w:color w:val="000000"/>
          <w:sz w:val="20"/>
        </w:rPr>
      </w:pPr>
    </w:p>
    <w:p w:rsidR="00C74A3D" w:rsidRPr="005E1393" w:rsidRDefault="00C74A3D" w:rsidP="00F04047">
      <w:pPr>
        <w:ind w:left="0" w:firstLine="0"/>
        <w:jc w:val="both"/>
        <w:rPr>
          <w:rFonts w:ascii="Verdana" w:hAnsi="Verdana"/>
          <w:sz w:val="20"/>
        </w:rPr>
      </w:pPr>
      <w:r w:rsidRPr="005E1393">
        <w:rPr>
          <w:rFonts w:ascii="Verdana" w:hAnsi="Verdana" w:cs="Calibri"/>
          <w:color w:val="000000"/>
          <w:sz w:val="20"/>
        </w:rPr>
        <w:t>International expert</w:t>
      </w:r>
      <w:r w:rsidR="009A33C4" w:rsidRPr="005E1393">
        <w:rPr>
          <w:rFonts w:ascii="Verdana" w:hAnsi="Verdana" w:cs="Calibri"/>
          <w:color w:val="000000"/>
          <w:sz w:val="20"/>
        </w:rPr>
        <w:t xml:space="preserve"> </w:t>
      </w:r>
      <w:r w:rsidRPr="005E1393">
        <w:rPr>
          <w:rFonts w:ascii="Verdana" w:hAnsi="Verdana" w:cs="Calibri"/>
          <w:color w:val="000000"/>
          <w:sz w:val="20"/>
        </w:rPr>
        <w:t xml:space="preserve">in peacebuilding and peace consolidation for project by </w:t>
      </w:r>
      <w:r w:rsidRPr="005E1393">
        <w:rPr>
          <w:rFonts w:ascii="Verdana" w:hAnsi="Verdana"/>
          <w:sz w:val="20"/>
        </w:rPr>
        <w:t>PATRIR (Peace Action, Training and Research Institute of Romania), “Achieving the MDGs through peacebuilding: Capacity building in transition to democracy, community-based dialogue and peacekeeping operations for international, national and local actors in Afghanistan.” Jan – Dec 2014.</w:t>
      </w:r>
    </w:p>
    <w:p w:rsidR="00C330A4" w:rsidRPr="005E1393" w:rsidRDefault="00C330A4" w:rsidP="00F04047">
      <w:pPr>
        <w:ind w:left="0" w:firstLine="0"/>
        <w:jc w:val="both"/>
        <w:rPr>
          <w:rFonts w:ascii="Verdana" w:hAnsi="Verdana"/>
          <w:sz w:val="20"/>
        </w:rPr>
      </w:pPr>
    </w:p>
    <w:p w:rsidR="00C330A4" w:rsidRDefault="00C330A4" w:rsidP="00F04047">
      <w:pPr>
        <w:ind w:left="0" w:firstLine="0"/>
        <w:jc w:val="both"/>
        <w:rPr>
          <w:rFonts w:ascii="Verdana" w:hAnsi="Verdana"/>
          <w:sz w:val="20"/>
        </w:rPr>
      </w:pPr>
      <w:r w:rsidRPr="005E1393">
        <w:rPr>
          <w:rFonts w:ascii="Verdana" w:hAnsi="Verdana"/>
          <w:sz w:val="20"/>
        </w:rPr>
        <w:t>Designer and Facilitator, one-week workshop on Conflict Analysis, for the Program for Human Resource Development in Asia for Peacebuilding, funded by the Japan Ministry of Foreign Affairs, Hiroshima, February 3-7, 2014.</w:t>
      </w:r>
    </w:p>
    <w:p w:rsidR="00C330A4" w:rsidRPr="00C74A3D" w:rsidRDefault="00C330A4" w:rsidP="00F04047">
      <w:pPr>
        <w:ind w:left="0" w:firstLine="0"/>
        <w:jc w:val="both"/>
        <w:rPr>
          <w:rFonts w:ascii="Verdana" w:hAnsi="Verdana" w:cs="Calibri"/>
          <w:color w:val="000000"/>
          <w:sz w:val="20"/>
        </w:rPr>
      </w:pPr>
    </w:p>
    <w:p w:rsidR="00F244A2" w:rsidRPr="00F244A2" w:rsidRDefault="00F244A2" w:rsidP="00F04047">
      <w:pPr>
        <w:ind w:left="0" w:firstLine="0"/>
        <w:jc w:val="both"/>
        <w:rPr>
          <w:rFonts w:ascii="Verdana" w:hAnsi="Verdana"/>
          <w:sz w:val="20"/>
          <w:lang w:val="en-GB"/>
        </w:rPr>
      </w:pPr>
      <w:r w:rsidRPr="00F244A2">
        <w:rPr>
          <w:rFonts w:ascii="Verdana" w:hAnsi="Verdana" w:cs="Calibri"/>
          <w:color w:val="000000"/>
          <w:sz w:val="20"/>
        </w:rPr>
        <w:t xml:space="preserve">Senior Advisory Panel Member </w:t>
      </w:r>
      <w:r>
        <w:rPr>
          <w:rFonts w:ascii="Verdana" w:hAnsi="Verdana" w:cs="Calibri"/>
          <w:color w:val="000000"/>
          <w:sz w:val="20"/>
        </w:rPr>
        <w:t xml:space="preserve">for the </w:t>
      </w:r>
      <w:r w:rsidRPr="00F244A2">
        <w:rPr>
          <w:rFonts w:ascii="Verdana" w:hAnsi="Verdana"/>
          <w:sz w:val="20"/>
        </w:rPr>
        <w:t xml:space="preserve">programme evaluations of the </w:t>
      </w:r>
      <w:r>
        <w:rPr>
          <w:rFonts w:ascii="Verdana" w:hAnsi="Verdana"/>
          <w:sz w:val="20"/>
        </w:rPr>
        <w:t xml:space="preserve">United Nations </w:t>
      </w:r>
      <w:r w:rsidRPr="00F244A2">
        <w:rPr>
          <w:rFonts w:ascii="Verdana" w:hAnsi="Verdana"/>
          <w:sz w:val="20"/>
          <w:lang w:val="en-GB"/>
        </w:rPr>
        <w:t>Department of Peacekeeping Operations (DPKO) and the Department of Safety and Security (DSS)</w:t>
      </w:r>
      <w:r>
        <w:rPr>
          <w:rFonts w:ascii="Verdana" w:hAnsi="Verdana"/>
          <w:sz w:val="20"/>
          <w:lang w:val="en-GB"/>
        </w:rPr>
        <w:t xml:space="preserve"> 2013-2014.</w:t>
      </w:r>
    </w:p>
    <w:p w:rsidR="00F244A2" w:rsidRDefault="00F244A2" w:rsidP="00F04047">
      <w:pPr>
        <w:ind w:left="0" w:firstLine="0"/>
        <w:jc w:val="both"/>
        <w:rPr>
          <w:rFonts w:ascii="Verdana" w:hAnsi="Verdana" w:cs="Calibri"/>
          <w:color w:val="000000"/>
          <w:sz w:val="20"/>
        </w:rPr>
      </w:pPr>
    </w:p>
    <w:p w:rsidR="008F6BA9" w:rsidRPr="008F6BA9" w:rsidRDefault="008F6BA9" w:rsidP="00F04047">
      <w:pPr>
        <w:ind w:left="0" w:firstLine="0"/>
        <w:jc w:val="both"/>
        <w:rPr>
          <w:rFonts w:ascii="Verdana" w:hAnsi="Verdana" w:cs="Calibri"/>
          <w:color w:val="000000"/>
          <w:sz w:val="20"/>
        </w:rPr>
      </w:pPr>
      <w:r>
        <w:rPr>
          <w:rFonts w:ascii="Verdana" w:hAnsi="Verdana" w:cs="Calibri"/>
          <w:color w:val="000000"/>
          <w:sz w:val="20"/>
        </w:rPr>
        <w:t>Rapporteur</w:t>
      </w:r>
      <w:r w:rsidR="008125A6">
        <w:rPr>
          <w:rFonts w:ascii="Verdana" w:hAnsi="Verdana" w:cs="Calibri"/>
          <w:color w:val="000000"/>
          <w:sz w:val="20"/>
        </w:rPr>
        <w:t>,</w:t>
      </w:r>
      <w:r>
        <w:rPr>
          <w:rFonts w:ascii="Verdana" w:hAnsi="Verdana" w:cs="Calibri"/>
          <w:color w:val="000000"/>
          <w:sz w:val="20"/>
        </w:rPr>
        <w:t xml:space="preserve"> Facilitator,</w:t>
      </w:r>
      <w:r w:rsidR="008125A6">
        <w:rPr>
          <w:rFonts w:ascii="Verdana" w:hAnsi="Verdana" w:cs="Calibri"/>
          <w:color w:val="000000"/>
          <w:sz w:val="20"/>
        </w:rPr>
        <w:t xml:space="preserve"> and Presenter,</w:t>
      </w:r>
      <w:r>
        <w:rPr>
          <w:rFonts w:ascii="Verdana" w:hAnsi="Verdana" w:cs="Calibri"/>
          <w:color w:val="000000"/>
          <w:sz w:val="20"/>
        </w:rPr>
        <w:t xml:space="preserve"> </w:t>
      </w:r>
      <w:r>
        <w:rPr>
          <w:rFonts w:ascii="Verdana" w:hAnsi="Verdana" w:cs="Calibri"/>
          <w:i/>
          <w:color w:val="000000"/>
          <w:sz w:val="20"/>
        </w:rPr>
        <w:t xml:space="preserve">International </w:t>
      </w:r>
      <w:r w:rsidR="00112CFE">
        <w:rPr>
          <w:rFonts w:ascii="Verdana" w:hAnsi="Verdana" w:cs="Calibri"/>
          <w:i/>
          <w:color w:val="000000"/>
          <w:sz w:val="20"/>
        </w:rPr>
        <w:t>H</w:t>
      </w:r>
      <w:r>
        <w:rPr>
          <w:rFonts w:ascii="Verdana" w:hAnsi="Verdana" w:cs="Calibri"/>
          <w:i/>
          <w:color w:val="000000"/>
          <w:sz w:val="20"/>
        </w:rPr>
        <w:t xml:space="preserve">uman Rights and </w:t>
      </w:r>
      <w:r w:rsidR="008C2FAC">
        <w:rPr>
          <w:rFonts w:ascii="Verdana" w:hAnsi="Verdana" w:cs="Calibri"/>
          <w:i/>
          <w:color w:val="000000"/>
          <w:sz w:val="20"/>
        </w:rPr>
        <w:t>S</w:t>
      </w:r>
      <w:r>
        <w:rPr>
          <w:rFonts w:ascii="Verdana" w:hAnsi="Verdana" w:cs="Calibri"/>
          <w:i/>
          <w:color w:val="000000"/>
          <w:sz w:val="20"/>
        </w:rPr>
        <w:t>ustainable Development Workshop</w:t>
      </w:r>
      <w:r>
        <w:rPr>
          <w:rFonts w:ascii="Verdana" w:hAnsi="Verdana" w:cs="Calibri"/>
          <w:color w:val="000000"/>
          <w:sz w:val="20"/>
        </w:rPr>
        <w:t>, (a workshop for Government officials from Suriname, Guyana, Trinidad &amp; Tobago, NGOs, CARICOM, and, UNDP. Paramaribo, Suriname, October 28-30, 2013.</w:t>
      </w:r>
    </w:p>
    <w:p w:rsidR="00430A98" w:rsidRDefault="00430A98" w:rsidP="00F04047">
      <w:pPr>
        <w:ind w:left="0" w:firstLine="0"/>
        <w:jc w:val="both"/>
        <w:rPr>
          <w:rFonts w:ascii="Verdana" w:hAnsi="Verdana" w:cs="Calibri"/>
          <w:color w:val="000000"/>
          <w:sz w:val="20"/>
        </w:rPr>
      </w:pPr>
    </w:p>
    <w:p w:rsidR="008125A6" w:rsidRPr="00D55FE6" w:rsidRDefault="008125A6" w:rsidP="00F04047">
      <w:pPr>
        <w:ind w:left="0" w:right="4" w:firstLine="0"/>
        <w:jc w:val="both"/>
        <w:rPr>
          <w:rFonts w:ascii="Verdana" w:hAnsi="Verdana"/>
          <w:bCs/>
          <w:sz w:val="20"/>
        </w:rPr>
      </w:pPr>
      <w:r>
        <w:rPr>
          <w:rFonts w:ascii="Verdana" w:hAnsi="Verdana"/>
          <w:bCs/>
          <w:sz w:val="20"/>
        </w:rPr>
        <w:t>Rapporteur and Presenter at the Small Island Developing States</w:t>
      </w:r>
      <w:r w:rsidRPr="00D55FE6">
        <w:rPr>
          <w:rFonts w:ascii="Verdana" w:hAnsi="Verdana"/>
          <w:bCs/>
          <w:sz w:val="20"/>
        </w:rPr>
        <w:t xml:space="preserve"> SIDS+20 Forum</w:t>
      </w:r>
      <w:r>
        <w:rPr>
          <w:rFonts w:ascii="Verdana" w:hAnsi="Verdana"/>
          <w:bCs/>
          <w:sz w:val="20"/>
        </w:rPr>
        <w:t xml:space="preserve">, </w:t>
      </w:r>
      <w:r w:rsidRPr="00D55FE6">
        <w:rPr>
          <w:rFonts w:ascii="Verdana" w:hAnsi="Verdana"/>
          <w:bCs/>
          <w:sz w:val="20"/>
        </w:rPr>
        <w:t>Partnerships and Actions for Small Island Developing States</w:t>
      </w:r>
      <w:r>
        <w:rPr>
          <w:rFonts w:ascii="Verdana" w:hAnsi="Verdana"/>
          <w:bCs/>
          <w:sz w:val="20"/>
        </w:rPr>
        <w:t xml:space="preserve">, </w:t>
      </w:r>
      <w:r w:rsidRPr="00D55FE6">
        <w:rPr>
          <w:rFonts w:ascii="Verdana" w:hAnsi="Verdana"/>
          <w:bCs/>
          <w:sz w:val="20"/>
        </w:rPr>
        <w:t>University of the West Indies</w:t>
      </w:r>
      <w:r>
        <w:rPr>
          <w:rFonts w:ascii="Verdana" w:hAnsi="Verdana"/>
          <w:bCs/>
          <w:sz w:val="20"/>
        </w:rPr>
        <w:t xml:space="preserve">, </w:t>
      </w:r>
      <w:r w:rsidRPr="00D55FE6">
        <w:rPr>
          <w:rFonts w:ascii="Verdana" w:hAnsi="Verdana"/>
          <w:bCs/>
          <w:sz w:val="20"/>
        </w:rPr>
        <w:t>June 25</w:t>
      </w:r>
      <w:r w:rsidRPr="00D55FE6">
        <w:rPr>
          <w:rFonts w:ascii="Verdana" w:hAnsi="Verdana"/>
          <w:bCs/>
          <w:sz w:val="20"/>
          <w:vertAlign w:val="superscript"/>
        </w:rPr>
        <w:t>th</w:t>
      </w:r>
      <w:r w:rsidRPr="00D55FE6">
        <w:rPr>
          <w:rFonts w:ascii="Verdana" w:hAnsi="Verdana"/>
          <w:bCs/>
          <w:sz w:val="20"/>
        </w:rPr>
        <w:t>, 2013</w:t>
      </w:r>
    </w:p>
    <w:p w:rsidR="008125A6" w:rsidRDefault="008125A6" w:rsidP="00F04047">
      <w:pPr>
        <w:ind w:left="0" w:firstLine="0"/>
        <w:jc w:val="both"/>
        <w:rPr>
          <w:rFonts w:ascii="Verdana" w:hAnsi="Verdana" w:cs="Calibri"/>
          <w:color w:val="000000"/>
          <w:sz w:val="20"/>
        </w:rPr>
      </w:pPr>
    </w:p>
    <w:p w:rsidR="00FE7EB7" w:rsidRPr="005E1393" w:rsidRDefault="00FE7EB7" w:rsidP="00F04047">
      <w:pPr>
        <w:ind w:left="0" w:firstLine="0"/>
        <w:jc w:val="both"/>
        <w:rPr>
          <w:rFonts w:ascii="Verdana" w:hAnsi="Verdana"/>
          <w:sz w:val="20"/>
        </w:rPr>
      </w:pPr>
      <w:r w:rsidRPr="005E1393">
        <w:rPr>
          <w:rFonts w:ascii="Verdana" w:hAnsi="Verdana" w:cs="Calibri"/>
          <w:color w:val="000000"/>
          <w:sz w:val="20"/>
        </w:rPr>
        <w:t>Senior Facilitator</w:t>
      </w:r>
      <w:r w:rsidR="009A33C4" w:rsidRPr="005E1393">
        <w:rPr>
          <w:rFonts w:ascii="Verdana" w:hAnsi="Verdana" w:cs="Calibri"/>
          <w:color w:val="000000"/>
          <w:sz w:val="20"/>
        </w:rPr>
        <w:t xml:space="preserve"> and Co-Designer</w:t>
      </w:r>
      <w:r w:rsidRPr="005E1393">
        <w:rPr>
          <w:rFonts w:ascii="Verdana" w:hAnsi="Verdana" w:cs="Calibri"/>
          <w:color w:val="000000"/>
          <w:sz w:val="20"/>
        </w:rPr>
        <w:t xml:space="preserve"> of Advancing Trainer Skills and Simulations Development for United Nations Security Personnel, offered at the United Nations </w:t>
      </w:r>
      <w:r w:rsidR="009D600D" w:rsidRPr="005E1393">
        <w:rPr>
          <w:rFonts w:ascii="Verdana" w:hAnsi="Verdana" w:cs="Calibri"/>
          <w:color w:val="000000"/>
          <w:sz w:val="20"/>
        </w:rPr>
        <w:t>S</w:t>
      </w:r>
      <w:r w:rsidRPr="005E1393">
        <w:rPr>
          <w:rFonts w:ascii="Verdana" w:hAnsi="Verdana" w:cs="Calibri"/>
          <w:color w:val="000000"/>
          <w:sz w:val="20"/>
        </w:rPr>
        <w:t>ystem Staff College, Turin, Italy, April 2013.</w:t>
      </w:r>
    </w:p>
    <w:p w:rsidR="00FE7EB7" w:rsidRPr="005E1393" w:rsidRDefault="00FE7EB7" w:rsidP="00F04047">
      <w:pPr>
        <w:ind w:left="0" w:firstLine="0"/>
        <w:jc w:val="both"/>
        <w:rPr>
          <w:rFonts w:ascii="Verdana" w:hAnsi="Verdana"/>
          <w:sz w:val="20"/>
        </w:rPr>
      </w:pPr>
    </w:p>
    <w:p w:rsidR="00A947E3" w:rsidRPr="005E1393" w:rsidRDefault="00A947E3" w:rsidP="00F04047">
      <w:pPr>
        <w:ind w:left="0" w:firstLine="0"/>
        <w:jc w:val="both"/>
        <w:rPr>
          <w:rFonts w:ascii="Verdana" w:hAnsi="Verdana"/>
          <w:sz w:val="20"/>
        </w:rPr>
      </w:pPr>
      <w:r w:rsidRPr="005E1393">
        <w:rPr>
          <w:rFonts w:ascii="Verdana" w:hAnsi="Verdana"/>
          <w:sz w:val="20"/>
        </w:rPr>
        <w:t>Designer and Facilitator, one-week workshop on Conflict Analysis and Early Warning, for the Program for Human Resource Development in Asia for Peacebuilding, funded by the Japan Ministry of Foreign Affairs, Hiroshima, February 4-8, 2013.</w:t>
      </w:r>
    </w:p>
    <w:p w:rsidR="00A947E3" w:rsidRPr="005E1393" w:rsidRDefault="00A947E3" w:rsidP="00F04047">
      <w:pPr>
        <w:ind w:left="0" w:firstLine="0"/>
        <w:jc w:val="both"/>
        <w:rPr>
          <w:rFonts w:ascii="Verdana" w:hAnsi="Verdana" w:cs="Calibri"/>
          <w:color w:val="000000"/>
          <w:sz w:val="20"/>
        </w:rPr>
      </w:pPr>
    </w:p>
    <w:p w:rsidR="00CA7179" w:rsidRPr="005E1393" w:rsidRDefault="00CA7179" w:rsidP="00F04047">
      <w:pPr>
        <w:ind w:left="0" w:firstLine="0"/>
        <w:jc w:val="both"/>
        <w:rPr>
          <w:rFonts w:ascii="Verdana" w:hAnsi="Verdana"/>
          <w:sz w:val="20"/>
        </w:rPr>
      </w:pPr>
      <w:r w:rsidRPr="005E1393">
        <w:rPr>
          <w:rFonts w:ascii="Verdana" w:hAnsi="Verdana" w:cs="Calibri"/>
          <w:color w:val="000000"/>
          <w:sz w:val="20"/>
        </w:rPr>
        <w:t>Senior Facilitator</w:t>
      </w:r>
      <w:r w:rsidR="009A33C4" w:rsidRPr="005E1393">
        <w:rPr>
          <w:rFonts w:ascii="Verdana" w:hAnsi="Verdana" w:cs="Calibri"/>
          <w:color w:val="000000"/>
          <w:sz w:val="20"/>
        </w:rPr>
        <w:t xml:space="preserve"> and Designer</w:t>
      </w:r>
      <w:r w:rsidRPr="005E1393">
        <w:rPr>
          <w:rFonts w:ascii="Verdana" w:hAnsi="Verdana" w:cs="Calibri"/>
          <w:color w:val="000000"/>
          <w:sz w:val="20"/>
        </w:rPr>
        <w:t xml:space="preserve"> of Advancing Trainer Skills and Simulations Development for United Nations Security Personnel, offered at the International Criminal Court, The Hague, December 2012.</w:t>
      </w:r>
    </w:p>
    <w:p w:rsidR="00CA7179" w:rsidRPr="005E1393" w:rsidRDefault="00CA7179" w:rsidP="00F04047">
      <w:pPr>
        <w:ind w:left="0" w:firstLine="0"/>
        <w:jc w:val="both"/>
        <w:rPr>
          <w:rFonts w:ascii="Verdana" w:hAnsi="Verdana"/>
          <w:sz w:val="20"/>
        </w:rPr>
      </w:pPr>
    </w:p>
    <w:p w:rsidR="009A33D5" w:rsidRDefault="00CA7179" w:rsidP="00F04047">
      <w:pPr>
        <w:ind w:left="0" w:firstLine="0"/>
        <w:jc w:val="both"/>
        <w:rPr>
          <w:rFonts w:ascii="Verdana" w:hAnsi="Verdana"/>
          <w:sz w:val="20"/>
        </w:rPr>
      </w:pPr>
      <w:r w:rsidRPr="005E1393">
        <w:rPr>
          <w:rFonts w:ascii="Verdana" w:hAnsi="Verdana"/>
          <w:sz w:val="20"/>
        </w:rPr>
        <w:t xml:space="preserve">Consultant to the United Nations System Staff College, Turin, Italy on the design and development of a new course on </w:t>
      </w:r>
      <w:r w:rsidRPr="005E1393">
        <w:rPr>
          <w:rFonts w:ascii="Verdana" w:hAnsi="Verdana" w:cs="Calibri"/>
          <w:color w:val="000000"/>
          <w:sz w:val="20"/>
        </w:rPr>
        <w:t>Advancing Trainer Skills and Simulations Development for United Nations Security Personnel, 2012.</w:t>
      </w:r>
    </w:p>
    <w:p w:rsidR="00CA7179" w:rsidRDefault="00CA7179" w:rsidP="00F04047">
      <w:pPr>
        <w:ind w:left="0" w:firstLine="0"/>
        <w:jc w:val="both"/>
        <w:rPr>
          <w:rFonts w:ascii="Verdana" w:hAnsi="Verdana"/>
          <w:sz w:val="20"/>
        </w:rPr>
      </w:pPr>
    </w:p>
    <w:p w:rsidR="006B59D5" w:rsidRDefault="006B59D5" w:rsidP="00F04047">
      <w:pPr>
        <w:ind w:left="0" w:firstLine="0"/>
        <w:jc w:val="both"/>
        <w:rPr>
          <w:rFonts w:cs="Arial"/>
          <w:sz w:val="22"/>
          <w:szCs w:val="22"/>
        </w:rPr>
      </w:pPr>
      <w:r w:rsidRPr="006B59D5">
        <w:rPr>
          <w:rFonts w:ascii="Verdana" w:hAnsi="Verdana" w:cs="Arial"/>
          <w:sz w:val="20"/>
        </w:rPr>
        <w:t>Canadian Forces (CF)-led Familiarization Visit to Kabul</w:t>
      </w:r>
      <w:r>
        <w:rPr>
          <w:rFonts w:ascii="Verdana" w:hAnsi="Verdana" w:cs="Arial"/>
          <w:sz w:val="20"/>
        </w:rPr>
        <w:t xml:space="preserve">. </w:t>
      </w:r>
      <w:r w:rsidRPr="006B59D5">
        <w:rPr>
          <w:rFonts w:ascii="Verdana" w:hAnsi="Verdana" w:cs="Arial"/>
          <w:sz w:val="20"/>
        </w:rPr>
        <w:t>This visit was</w:t>
      </w:r>
      <w:r>
        <w:rPr>
          <w:rFonts w:ascii="Verdana" w:hAnsi="Verdana" w:cs="Arial"/>
          <w:sz w:val="20"/>
        </w:rPr>
        <w:t xml:space="preserve"> </w:t>
      </w:r>
      <w:r w:rsidRPr="006B59D5">
        <w:rPr>
          <w:rFonts w:ascii="Verdana" w:hAnsi="Verdana" w:cs="Arial"/>
          <w:sz w:val="20"/>
        </w:rPr>
        <w:t>designed for high-level Defence Analysts and Opinion Leaders</w:t>
      </w:r>
      <w:r>
        <w:rPr>
          <w:rFonts w:ascii="Verdana" w:hAnsi="Verdana" w:cs="Arial"/>
          <w:sz w:val="20"/>
        </w:rPr>
        <w:t xml:space="preserve"> to observe Canadian training of Afghan personnel, September 2012</w:t>
      </w:r>
      <w:r w:rsidRPr="006B59D5">
        <w:rPr>
          <w:rFonts w:ascii="Verdana" w:hAnsi="Verdana" w:cs="Arial"/>
          <w:sz w:val="20"/>
        </w:rPr>
        <w:t xml:space="preserve">. </w:t>
      </w:r>
    </w:p>
    <w:p w:rsidR="006B59D5" w:rsidRDefault="006B59D5" w:rsidP="00F04047">
      <w:pPr>
        <w:ind w:left="0" w:firstLine="0"/>
        <w:jc w:val="both"/>
        <w:rPr>
          <w:rFonts w:ascii="Verdana" w:hAnsi="Verdana"/>
          <w:sz w:val="20"/>
        </w:rPr>
      </w:pPr>
    </w:p>
    <w:p w:rsidR="00CA6C40" w:rsidRPr="005E1393" w:rsidRDefault="00CA6C40" w:rsidP="00F04047">
      <w:pPr>
        <w:ind w:left="0" w:firstLine="0"/>
        <w:jc w:val="both"/>
        <w:rPr>
          <w:rFonts w:ascii="Verdana" w:hAnsi="Verdana"/>
          <w:sz w:val="20"/>
        </w:rPr>
      </w:pPr>
      <w:r w:rsidRPr="005E1393">
        <w:rPr>
          <w:rFonts w:ascii="Verdana" w:hAnsi="Verdana"/>
          <w:sz w:val="20"/>
        </w:rPr>
        <w:t xml:space="preserve">Designer and </w:t>
      </w:r>
      <w:r w:rsidR="00CA7179" w:rsidRPr="005E1393">
        <w:rPr>
          <w:rFonts w:ascii="Verdana" w:hAnsi="Verdana"/>
          <w:sz w:val="20"/>
        </w:rPr>
        <w:t>Facilitator</w:t>
      </w:r>
      <w:r w:rsidRPr="005E1393">
        <w:rPr>
          <w:rFonts w:ascii="Verdana" w:hAnsi="Verdana"/>
          <w:sz w:val="20"/>
        </w:rPr>
        <w:t>, one-week workshop on Methods of Conflict Analysis, for the Program for Human Resource Development in Asia for Peacebuilding, funded by the Japan Ministry of Foreign Affairs, Hiroshima, January 30 – February 3, 2012.</w:t>
      </w:r>
    </w:p>
    <w:p w:rsidR="00CA6C40" w:rsidRPr="005E1393" w:rsidRDefault="00CA6C40" w:rsidP="00F04047">
      <w:pPr>
        <w:ind w:left="0" w:firstLine="0"/>
        <w:jc w:val="both"/>
        <w:rPr>
          <w:rFonts w:ascii="Verdana" w:hAnsi="Verdana"/>
          <w:sz w:val="20"/>
        </w:rPr>
      </w:pPr>
    </w:p>
    <w:p w:rsidR="00904B7A" w:rsidRPr="005E1393" w:rsidRDefault="004C1E43" w:rsidP="00F04047">
      <w:pPr>
        <w:ind w:left="0" w:firstLine="0"/>
        <w:jc w:val="both"/>
        <w:rPr>
          <w:rFonts w:ascii="Verdana" w:hAnsi="Verdana"/>
          <w:sz w:val="20"/>
        </w:rPr>
      </w:pPr>
      <w:r w:rsidRPr="005E1393">
        <w:rPr>
          <w:rFonts w:ascii="Verdana" w:hAnsi="Verdana"/>
          <w:sz w:val="20"/>
        </w:rPr>
        <w:t>Developer</w:t>
      </w:r>
      <w:r w:rsidR="00904B7A" w:rsidRPr="005E1393">
        <w:rPr>
          <w:rFonts w:ascii="Verdana" w:hAnsi="Verdana"/>
          <w:sz w:val="20"/>
        </w:rPr>
        <w:t xml:space="preserve"> of a</w:t>
      </w:r>
      <w:r w:rsidR="00294DE6" w:rsidRPr="005E1393">
        <w:rPr>
          <w:rFonts w:ascii="Verdana" w:hAnsi="Verdana"/>
          <w:sz w:val="20"/>
        </w:rPr>
        <w:t xml:space="preserve">n </w:t>
      </w:r>
      <w:r w:rsidR="00904B7A" w:rsidRPr="005E1393">
        <w:rPr>
          <w:rFonts w:ascii="Verdana" w:hAnsi="Verdana"/>
          <w:sz w:val="20"/>
        </w:rPr>
        <w:t>on-line course, ‘</w:t>
      </w:r>
      <w:hyperlink r:id="rId22" w:history="1">
        <w:r w:rsidR="00904B7A" w:rsidRPr="005E1393">
          <w:rPr>
            <w:rStyle w:val="Hyperlink"/>
            <w:rFonts w:ascii="Verdana" w:hAnsi="Verdana"/>
            <w:sz w:val="20"/>
          </w:rPr>
          <w:t xml:space="preserve">Security for </w:t>
        </w:r>
        <w:r w:rsidR="007F2734" w:rsidRPr="005E1393">
          <w:rPr>
            <w:rStyle w:val="Hyperlink"/>
            <w:rFonts w:ascii="Verdana" w:hAnsi="Verdana"/>
            <w:sz w:val="20"/>
          </w:rPr>
          <w:t>Peace Operations Personnel</w:t>
        </w:r>
      </w:hyperlink>
      <w:r w:rsidR="00904B7A" w:rsidRPr="005E1393">
        <w:rPr>
          <w:rFonts w:ascii="Verdana" w:hAnsi="Verdana"/>
          <w:sz w:val="20"/>
        </w:rPr>
        <w:t>’ for the Peace Operations Training Institute (POTI), Williamsburg, Virginia</w:t>
      </w:r>
      <w:r w:rsidR="00294DE6" w:rsidRPr="005E1393">
        <w:rPr>
          <w:rFonts w:ascii="Verdana" w:hAnsi="Verdana"/>
          <w:sz w:val="20"/>
        </w:rPr>
        <w:t>, 2014</w:t>
      </w:r>
      <w:r w:rsidR="007F2734" w:rsidRPr="005E1393">
        <w:rPr>
          <w:rFonts w:ascii="Verdana" w:hAnsi="Verdana"/>
          <w:sz w:val="20"/>
        </w:rPr>
        <w:t xml:space="preserve"> to present</w:t>
      </w:r>
      <w:r w:rsidR="00732D1E" w:rsidRPr="005E1393">
        <w:rPr>
          <w:rFonts w:ascii="Verdana" w:hAnsi="Verdana"/>
          <w:sz w:val="20"/>
        </w:rPr>
        <w:t>.</w:t>
      </w:r>
      <w:r w:rsidR="00736048" w:rsidRPr="005E1393">
        <w:rPr>
          <w:rFonts w:ascii="Verdana" w:hAnsi="Verdana"/>
          <w:sz w:val="20"/>
        </w:rPr>
        <w:t xml:space="preserve"> </w:t>
      </w:r>
      <w:r w:rsidR="00961962" w:rsidRPr="005E1393">
        <w:rPr>
          <w:rFonts w:ascii="Verdana" w:hAnsi="Verdana"/>
          <w:sz w:val="20"/>
        </w:rPr>
        <w:t xml:space="preserve">To date, over </w:t>
      </w:r>
      <w:r w:rsidR="007F687A">
        <w:rPr>
          <w:rFonts w:ascii="Verdana" w:hAnsi="Verdana"/>
          <w:sz w:val="20"/>
        </w:rPr>
        <w:t>6</w:t>
      </w:r>
      <w:r w:rsidR="00961962" w:rsidRPr="005E1393">
        <w:rPr>
          <w:rFonts w:ascii="Verdana" w:hAnsi="Verdana"/>
          <w:sz w:val="20"/>
        </w:rPr>
        <w:t>000 people have taken this course.</w:t>
      </w:r>
    </w:p>
    <w:p w:rsidR="00904B7A" w:rsidRPr="005E1393" w:rsidRDefault="00904B7A" w:rsidP="00F04047">
      <w:pPr>
        <w:ind w:left="0" w:firstLine="0"/>
        <w:jc w:val="both"/>
        <w:rPr>
          <w:rFonts w:ascii="Verdana" w:hAnsi="Verdana"/>
          <w:sz w:val="20"/>
        </w:rPr>
      </w:pPr>
    </w:p>
    <w:p w:rsidR="00904B7A" w:rsidRPr="005E1393" w:rsidRDefault="00904B7A" w:rsidP="00F04047">
      <w:pPr>
        <w:ind w:left="0" w:firstLine="0"/>
        <w:jc w:val="both"/>
        <w:rPr>
          <w:rFonts w:ascii="Verdana" w:hAnsi="Verdana"/>
          <w:sz w:val="20"/>
        </w:rPr>
      </w:pPr>
      <w:r w:rsidRPr="005E1393">
        <w:rPr>
          <w:rFonts w:ascii="Verdana" w:hAnsi="Verdana"/>
          <w:sz w:val="20"/>
        </w:rPr>
        <w:lastRenderedPageBreak/>
        <w:t>Developer of on-line courses: ‘</w:t>
      </w:r>
      <w:hyperlink r:id="rId23" w:history="1">
        <w:r w:rsidRPr="005E1393">
          <w:rPr>
            <w:rStyle w:val="Hyperlink"/>
            <w:rFonts w:ascii="Verdana" w:hAnsi="Verdana"/>
            <w:sz w:val="20"/>
          </w:rPr>
          <w:t>Complex Emergencies and the Nature of Conflict in Africa</w:t>
        </w:r>
      </w:hyperlink>
      <w:r w:rsidR="004C5010" w:rsidRPr="005E1393">
        <w:rPr>
          <w:rFonts w:ascii="Verdana" w:hAnsi="Verdana"/>
          <w:sz w:val="20"/>
        </w:rPr>
        <w:t>’ and ‘</w:t>
      </w:r>
      <w:hyperlink r:id="rId24" w:history="1">
        <w:r w:rsidR="004C5010" w:rsidRPr="005E1393">
          <w:rPr>
            <w:rStyle w:val="Hyperlink"/>
            <w:rFonts w:ascii="Verdana" w:hAnsi="Verdana"/>
            <w:sz w:val="20"/>
          </w:rPr>
          <w:t xml:space="preserve">Early Warning and Early Response </w:t>
        </w:r>
        <w:r w:rsidR="00F63577" w:rsidRPr="005E1393">
          <w:rPr>
            <w:rStyle w:val="Hyperlink"/>
            <w:rFonts w:ascii="Verdana" w:hAnsi="Verdana"/>
            <w:sz w:val="20"/>
          </w:rPr>
          <w:t xml:space="preserve">in </w:t>
        </w:r>
        <w:r w:rsidR="00DA3801" w:rsidRPr="005E1393">
          <w:rPr>
            <w:rStyle w:val="Hyperlink"/>
            <w:rFonts w:ascii="Verdana" w:hAnsi="Verdana"/>
            <w:sz w:val="20"/>
          </w:rPr>
          <w:t xml:space="preserve">Contemporary </w:t>
        </w:r>
        <w:r w:rsidR="00F63577" w:rsidRPr="005E1393">
          <w:rPr>
            <w:rStyle w:val="Hyperlink"/>
            <w:rFonts w:ascii="Verdana" w:hAnsi="Verdana"/>
            <w:sz w:val="20"/>
          </w:rPr>
          <w:t xml:space="preserve">Peace Operations </w:t>
        </w:r>
        <w:r w:rsidR="004C5010" w:rsidRPr="005E1393">
          <w:rPr>
            <w:rStyle w:val="Hyperlink"/>
            <w:rFonts w:ascii="Verdana" w:hAnsi="Verdana"/>
            <w:sz w:val="20"/>
          </w:rPr>
          <w:t>– EWER’</w:t>
        </w:r>
      </w:hyperlink>
      <w:r w:rsidR="004C5010" w:rsidRPr="005E1393">
        <w:rPr>
          <w:rFonts w:ascii="Verdana" w:hAnsi="Verdana"/>
          <w:sz w:val="20"/>
        </w:rPr>
        <w:t>, for the International Peace and Development Training Center (PATRIR), Romania</w:t>
      </w:r>
      <w:r w:rsidR="00732D1E" w:rsidRPr="005E1393">
        <w:rPr>
          <w:rFonts w:ascii="Verdana" w:hAnsi="Verdana"/>
          <w:sz w:val="20"/>
        </w:rPr>
        <w:t>.</w:t>
      </w:r>
    </w:p>
    <w:p w:rsidR="00904B7A" w:rsidRPr="005E1393" w:rsidRDefault="00904B7A" w:rsidP="00F04047">
      <w:pPr>
        <w:ind w:left="0" w:firstLine="0"/>
        <w:jc w:val="both"/>
        <w:rPr>
          <w:rFonts w:ascii="Verdana" w:hAnsi="Verdana"/>
          <w:sz w:val="20"/>
        </w:rPr>
      </w:pPr>
    </w:p>
    <w:p w:rsidR="00CD5F1C" w:rsidRPr="005E1393" w:rsidRDefault="006F57C0" w:rsidP="00F04047">
      <w:pPr>
        <w:ind w:left="0" w:firstLine="0"/>
        <w:jc w:val="both"/>
        <w:rPr>
          <w:rFonts w:ascii="Verdana" w:hAnsi="Verdana"/>
          <w:sz w:val="20"/>
        </w:rPr>
      </w:pPr>
      <w:r w:rsidRPr="005E1393">
        <w:rPr>
          <w:rFonts w:ascii="Verdana" w:hAnsi="Verdana"/>
          <w:sz w:val="20"/>
        </w:rPr>
        <w:t>Lead</w:t>
      </w:r>
      <w:r w:rsidR="00555E7C" w:rsidRPr="005E1393">
        <w:rPr>
          <w:rFonts w:ascii="Verdana" w:hAnsi="Verdana"/>
          <w:sz w:val="20"/>
        </w:rPr>
        <w:t xml:space="preserve"> Facilitator</w:t>
      </w:r>
      <w:r w:rsidR="009A33C4" w:rsidRPr="005E1393">
        <w:rPr>
          <w:rFonts w:ascii="Verdana" w:hAnsi="Verdana"/>
          <w:sz w:val="20"/>
        </w:rPr>
        <w:t xml:space="preserve"> and co-designer</w:t>
      </w:r>
      <w:r w:rsidR="00555E7C" w:rsidRPr="005E1393">
        <w:rPr>
          <w:rFonts w:ascii="Verdana" w:hAnsi="Verdana"/>
          <w:sz w:val="20"/>
        </w:rPr>
        <w:t xml:space="preserve"> for the one-week course on the Rule of Law for United Nations personnel, July 2011, United Nations System Staff College, Turin, Italy</w:t>
      </w:r>
    </w:p>
    <w:p w:rsidR="00F63577" w:rsidRPr="005E1393" w:rsidRDefault="00F63577" w:rsidP="00F04047">
      <w:pPr>
        <w:ind w:left="0" w:firstLine="0"/>
        <w:jc w:val="both"/>
        <w:rPr>
          <w:rFonts w:ascii="Verdana" w:hAnsi="Verdana"/>
          <w:sz w:val="20"/>
        </w:rPr>
      </w:pPr>
    </w:p>
    <w:p w:rsidR="002539BF" w:rsidRPr="005E1393" w:rsidRDefault="002539BF" w:rsidP="00F04047">
      <w:pPr>
        <w:ind w:left="0" w:firstLine="0"/>
        <w:jc w:val="both"/>
        <w:rPr>
          <w:rFonts w:ascii="Verdana" w:hAnsi="Verdana"/>
          <w:sz w:val="20"/>
        </w:rPr>
      </w:pPr>
      <w:r w:rsidRPr="005E1393">
        <w:rPr>
          <w:rFonts w:ascii="Verdana" w:hAnsi="Verdana"/>
          <w:sz w:val="20"/>
        </w:rPr>
        <w:t>Consultant to the United Nations S</w:t>
      </w:r>
      <w:r w:rsidR="00AC1E5F" w:rsidRPr="005E1393">
        <w:rPr>
          <w:rFonts w:ascii="Verdana" w:hAnsi="Verdana"/>
          <w:sz w:val="20"/>
        </w:rPr>
        <w:t>ystem</w:t>
      </w:r>
      <w:r w:rsidRPr="005E1393">
        <w:rPr>
          <w:rFonts w:ascii="Verdana" w:hAnsi="Verdana"/>
          <w:sz w:val="20"/>
        </w:rPr>
        <w:t xml:space="preserve"> Staff College, Turin, Italy on the design</w:t>
      </w:r>
      <w:r w:rsidR="00012D64" w:rsidRPr="005E1393">
        <w:rPr>
          <w:rFonts w:ascii="Verdana" w:hAnsi="Verdana"/>
          <w:sz w:val="20"/>
        </w:rPr>
        <w:t xml:space="preserve"> and development</w:t>
      </w:r>
      <w:r w:rsidRPr="005E1393">
        <w:rPr>
          <w:rFonts w:ascii="Verdana" w:hAnsi="Verdana"/>
          <w:sz w:val="20"/>
        </w:rPr>
        <w:t xml:space="preserve"> of a new Rule of Law course for UN officials</w:t>
      </w:r>
      <w:r w:rsidR="00012D64" w:rsidRPr="005E1393">
        <w:rPr>
          <w:rFonts w:ascii="Verdana" w:hAnsi="Verdana"/>
          <w:sz w:val="20"/>
        </w:rPr>
        <w:t>, 2010 - 2011</w:t>
      </w:r>
    </w:p>
    <w:p w:rsidR="002539BF" w:rsidRPr="005E1393" w:rsidRDefault="002539BF" w:rsidP="00F04047">
      <w:pPr>
        <w:ind w:left="0" w:firstLine="0"/>
        <w:jc w:val="both"/>
        <w:rPr>
          <w:rFonts w:ascii="Verdana" w:hAnsi="Verdana"/>
          <w:sz w:val="20"/>
        </w:rPr>
      </w:pPr>
    </w:p>
    <w:p w:rsidR="005933E7" w:rsidRDefault="005933E7" w:rsidP="00F04047">
      <w:pPr>
        <w:ind w:left="0" w:firstLine="0"/>
        <w:jc w:val="both"/>
        <w:rPr>
          <w:rFonts w:ascii="Verdana" w:hAnsi="Verdana"/>
          <w:sz w:val="20"/>
        </w:rPr>
      </w:pPr>
      <w:r w:rsidRPr="005E1393">
        <w:rPr>
          <w:rFonts w:ascii="Verdana" w:hAnsi="Verdana"/>
          <w:sz w:val="20"/>
        </w:rPr>
        <w:t>Senior Designer and trainer, one-week workshop on Methods of Conflict Analysis, for the Program for Human Resource Development in Asia for Peacebuilding, funded by the Japan Ministry of Foreign Affairs, Hiroshima, February 10-17, 2011.</w:t>
      </w:r>
    </w:p>
    <w:p w:rsidR="005933E7" w:rsidRDefault="005933E7" w:rsidP="00F04047">
      <w:pPr>
        <w:ind w:left="0" w:firstLine="0"/>
        <w:jc w:val="both"/>
        <w:rPr>
          <w:rFonts w:ascii="Verdana" w:hAnsi="Verdana"/>
          <w:sz w:val="20"/>
        </w:rPr>
      </w:pPr>
    </w:p>
    <w:p w:rsidR="00721321" w:rsidRPr="00721321" w:rsidRDefault="00721321" w:rsidP="00F04047">
      <w:pPr>
        <w:ind w:left="0" w:firstLine="0"/>
        <w:jc w:val="both"/>
        <w:rPr>
          <w:rFonts w:ascii="Verdana" w:hAnsi="Verdana"/>
          <w:sz w:val="20"/>
        </w:rPr>
      </w:pPr>
      <w:r>
        <w:rPr>
          <w:rFonts w:ascii="Verdana" w:hAnsi="Verdana"/>
          <w:sz w:val="20"/>
        </w:rPr>
        <w:t>P</w:t>
      </w:r>
      <w:r w:rsidRPr="00721321">
        <w:rPr>
          <w:rFonts w:ascii="Verdana" w:hAnsi="Verdana"/>
          <w:sz w:val="20"/>
        </w:rPr>
        <w:t>rovi</w:t>
      </w:r>
      <w:r>
        <w:rPr>
          <w:rFonts w:ascii="Verdana" w:hAnsi="Verdana"/>
          <w:sz w:val="20"/>
        </w:rPr>
        <w:t xml:space="preserve">sion of </w:t>
      </w:r>
      <w:r w:rsidRPr="00721321">
        <w:rPr>
          <w:rFonts w:ascii="Verdana" w:hAnsi="Verdana"/>
          <w:sz w:val="20"/>
        </w:rPr>
        <w:t>technical assistance to the St. Kitts and Nevis National Commission for UNESCO through the provision of a qualified Documentalist Coordinator</w:t>
      </w:r>
      <w:r>
        <w:rPr>
          <w:rFonts w:ascii="Verdana" w:hAnsi="Verdana"/>
          <w:sz w:val="20"/>
        </w:rPr>
        <w:t>, Feb – July, 2011</w:t>
      </w:r>
      <w:r w:rsidRPr="00721321">
        <w:rPr>
          <w:rFonts w:ascii="Verdana" w:hAnsi="Verdana"/>
          <w:sz w:val="20"/>
        </w:rPr>
        <w:t>.</w:t>
      </w:r>
    </w:p>
    <w:p w:rsidR="00721321" w:rsidRDefault="00721321" w:rsidP="00F04047">
      <w:pPr>
        <w:ind w:left="0" w:firstLine="0"/>
        <w:jc w:val="both"/>
        <w:rPr>
          <w:rFonts w:ascii="Verdana" w:hAnsi="Verdana"/>
          <w:sz w:val="20"/>
        </w:rPr>
      </w:pPr>
    </w:p>
    <w:p w:rsidR="00584063" w:rsidRDefault="00584063" w:rsidP="00F04047">
      <w:pPr>
        <w:ind w:left="0" w:firstLine="0"/>
        <w:jc w:val="both"/>
        <w:rPr>
          <w:rFonts w:ascii="Verdana" w:hAnsi="Verdana"/>
          <w:sz w:val="20"/>
        </w:rPr>
      </w:pPr>
      <w:r>
        <w:rPr>
          <w:rFonts w:ascii="Verdana" w:hAnsi="Verdana"/>
          <w:sz w:val="20"/>
        </w:rPr>
        <w:t>Workshop Organizer, “Review of African Union Police Commanders training courses”, Addis Ababa, Ethiopia, March 2010</w:t>
      </w:r>
    </w:p>
    <w:p w:rsidR="00584063" w:rsidRDefault="00584063" w:rsidP="00F04047">
      <w:pPr>
        <w:ind w:left="0" w:firstLine="0"/>
        <w:jc w:val="both"/>
        <w:rPr>
          <w:rFonts w:ascii="Verdana" w:hAnsi="Verdana"/>
          <w:sz w:val="20"/>
        </w:rPr>
      </w:pPr>
    </w:p>
    <w:p w:rsidR="008141CF" w:rsidRPr="005E1393" w:rsidRDefault="008141CF" w:rsidP="00F04047">
      <w:pPr>
        <w:ind w:left="0" w:firstLine="0"/>
        <w:jc w:val="both"/>
        <w:rPr>
          <w:rFonts w:ascii="Verdana" w:hAnsi="Verdana"/>
          <w:sz w:val="20"/>
        </w:rPr>
      </w:pPr>
      <w:r w:rsidRPr="005E1393">
        <w:rPr>
          <w:rFonts w:ascii="Verdana" w:hAnsi="Verdana"/>
          <w:sz w:val="20"/>
        </w:rPr>
        <w:t>Senior Trainer</w:t>
      </w:r>
      <w:r w:rsidR="009A33C4" w:rsidRPr="005E1393">
        <w:rPr>
          <w:rFonts w:ascii="Verdana" w:hAnsi="Verdana"/>
          <w:sz w:val="20"/>
        </w:rPr>
        <w:t xml:space="preserve"> and Designer</w:t>
      </w:r>
      <w:r w:rsidRPr="005E1393">
        <w:rPr>
          <w:rFonts w:ascii="Verdana" w:hAnsi="Verdana"/>
          <w:sz w:val="20"/>
        </w:rPr>
        <w:t>, “Conflict Analysis and Resolution”, for the Program</w:t>
      </w:r>
      <w:r w:rsidR="00E5177C" w:rsidRPr="005E1393">
        <w:rPr>
          <w:rFonts w:ascii="Verdana" w:hAnsi="Verdana"/>
          <w:sz w:val="20"/>
        </w:rPr>
        <w:t xml:space="preserve"> for Human Resource Development in Asia for Peacebuilding, funded by the Japan Ministry of Foreign Affairs, Hiroshima, November 20 – 28, 2009.</w:t>
      </w:r>
    </w:p>
    <w:p w:rsidR="00E5177C" w:rsidRPr="005E1393" w:rsidRDefault="00E5177C" w:rsidP="00F04047">
      <w:pPr>
        <w:ind w:left="0" w:firstLine="0"/>
        <w:jc w:val="both"/>
        <w:rPr>
          <w:rFonts w:ascii="Verdana" w:hAnsi="Verdana"/>
          <w:sz w:val="20"/>
        </w:rPr>
      </w:pPr>
    </w:p>
    <w:p w:rsidR="00A007C5" w:rsidRPr="005E1393" w:rsidRDefault="00A007C5" w:rsidP="00F04047">
      <w:pPr>
        <w:ind w:left="0" w:firstLine="0"/>
        <w:jc w:val="both"/>
        <w:rPr>
          <w:rFonts w:ascii="Verdana" w:hAnsi="Verdana"/>
          <w:sz w:val="20"/>
        </w:rPr>
      </w:pPr>
      <w:r w:rsidRPr="005E1393">
        <w:rPr>
          <w:rFonts w:ascii="Verdana" w:hAnsi="Verdana"/>
          <w:sz w:val="20"/>
        </w:rPr>
        <w:t>Designer, trainer</w:t>
      </w:r>
      <w:r w:rsidR="006874D0" w:rsidRPr="005E1393">
        <w:rPr>
          <w:rFonts w:ascii="Verdana" w:hAnsi="Verdana"/>
          <w:sz w:val="20"/>
        </w:rPr>
        <w:t>, mentor</w:t>
      </w:r>
      <w:r w:rsidRPr="005E1393">
        <w:rPr>
          <w:rFonts w:ascii="Verdana" w:hAnsi="Verdana"/>
          <w:sz w:val="20"/>
        </w:rPr>
        <w:t xml:space="preserve"> and Course Director new </w:t>
      </w:r>
      <w:r w:rsidR="006874D0" w:rsidRPr="005E1393">
        <w:rPr>
          <w:rFonts w:ascii="Verdana" w:hAnsi="Verdana"/>
          <w:sz w:val="20"/>
        </w:rPr>
        <w:t xml:space="preserve">operational level </w:t>
      </w:r>
      <w:r w:rsidRPr="005E1393">
        <w:rPr>
          <w:rFonts w:ascii="Verdana" w:hAnsi="Verdana"/>
          <w:sz w:val="20"/>
        </w:rPr>
        <w:t xml:space="preserve">African Union </w:t>
      </w:r>
      <w:r w:rsidR="00C86872" w:rsidRPr="005E1393">
        <w:rPr>
          <w:rFonts w:ascii="Verdana" w:hAnsi="Verdana"/>
          <w:sz w:val="20"/>
        </w:rPr>
        <w:t xml:space="preserve">Senior </w:t>
      </w:r>
      <w:r w:rsidRPr="005E1393">
        <w:rPr>
          <w:rFonts w:ascii="Verdana" w:hAnsi="Verdana"/>
          <w:sz w:val="20"/>
        </w:rPr>
        <w:t>Police Commanders course for the African Union Standby Force, Addis Ababa,</w:t>
      </w:r>
      <w:r w:rsidR="006F0177" w:rsidRPr="005E1393">
        <w:rPr>
          <w:rFonts w:ascii="Verdana" w:hAnsi="Verdana"/>
          <w:sz w:val="20"/>
        </w:rPr>
        <w:t xml:space="preserve"> </w:t>
      </w:r>
      <w:r w:rsidRPr="005E1393">
        <w:rPr>
          <w:rFonts w:ascii="Verdana" w:hAnsi="Verdana"/>
          <w:sz w:val="20"/>
        </w:rPr>
        <w:t>July – August 2009</w:t>
      </w:r>
      <w:r w:rsidR="00C07231" w:rsidRPr="005E1393">
        <w:rPr>
          <w:rFonts w:ascii="Verdana" w:hAnsi="Verdana"/>
          <w:sz w:val="20"/>
        </w:rPr>
        <w:t>.</w:t>
      </w:r>
      <w:r w:rsidR="00C86872" w:rsidRPr="005E1393">
        <w:rPr>
          <w:rFonts w:ascii="Verdana" w:hAnsi="Verdana"/>
          <w:sz w:val="20"/>
        </w:rPr>
        <w:t xml:space="preserve"> This course was delivered in Ghana during September and Cairo </w:t>
      </w:r>
      <w:r w:rsidR="006874D0" w:rsidRPr="005E1393">
        <w:rPr>
          <w:rFonts w:ascii="Verdana" w:hAnsi="Verdana"/>
          <w:sz w:val="20"/>
        </w:rPr>
        <w:t xml:space="preserve">in </w:t>
      </w:r>
      <w:r w:rsidR="00C86872" w:rsidRPr="005E1393">
        <w:rPr>
          <w:rFonts w:ascii="Verdana" w:hAnsi="Verdana"/>
          <w:sz w:val="20"/>
        </w:rPr>
        <w:t>Dec</w:t>
      </w:r>
      <w:r w:rsidR="006874D0" w:rsidRPr="005E1393">
        <w:rPr>
          <w:rFonts w:ascii="Verdana" w:hAnsi="Verdana"/>
          <w:sz w:val="20"/>
        </w:rPr>
        <w:t>ember</w:t>
      </w:r>
      <w:r w:rsidR="00C86872" w:rsidRPr="005E1393">
        <w:rPr>
          <w:rFonts w:ascii="Verdana" w:hAnsi="Verdana"/>
          <w:sz w:val="20"/>
        </w:rPr>
        <w:t>, 2009.</w:t>
      </w:r>
    </w:p>
    <w:p w:rsidR="00A007C5" w:rsidRPr="005E1393" w:rsidRDefault="00A007C5" w:rsidP="00F04047">
      <w:pPr>
        <w:ind w:left="0" w:firstLine="0"/>
        <w:jc w:val="both"/>
        <w:rPr>
          <w:rFonts w:ascii="Verdana" w:hAnsi="Verdana"/>
          <w:sz w:val="20"/>
        </w:rPr>
      </w:pPr>
    </w:p>
    <w:p w:rsidR="005770A6" w:rsidRPr="005E1393" w:rsidRDefault="001307B9" w:rsidP="00F04047">
      <w:pPr>
        <w:ind w:left="0" w:firstLine="0"/>
        <w:jc w:val="both"/>
        <w:rPr>
          <w:rFonts w:ascii="Verdana" w:hAnsi="Verdana"/>
          <w:sz w:val="20"/>
        </w:rPr>
      </w:pPr>
      <w:r w:rsidRPr="005E1393">
        <w:rPr>
          <w:rFonts w:ascii="Verdana" w:hAnsi="Verdana"/>
          <w:sz w:val="20"/>
        </w:rPr>
        <w:t>As Chair, i</w:t>
      </w:r>
      <w:r w:rsidR="000F2F06" w:rsidRPr="005E1393">
        <w:rPr>
          <w:rFonts w:ascii="Verdana" w:hAnsi="Verdana"/>
          <w:sz w:val="20"/>
        </w:rPr>
        <w:t>nvolved in d</w:t>
      </w:r>
      <w:r w:rsidR="005770A6" w:rsidRPr="005E1393">
        <w:rPr>
          <w:rFonts w:ascii="Verdana" w:hAnsi="Verdana"/>
          <w:sz w:val="20"/>
        </w:rPr>
        <w:t>esign</w:t>
      </w:r>
      <w:r w:rsidR="000F2F06" w:rsidRPr="005E1393">
        <w:rPr>
          <w:rFonts w:ascii="Verdana" w:hAnsi="Verdana"/>
          <w:sz w:val="20"/>
        </w:rPr>
        <w:t>ing</w:t>
      </w:r>
      <w:r w:rsidR="005770A6" w:rsidRPr="005E1393">
        <w:rPr>
          <w:rFonts w:ascii="Verdana" w:hAnsi="Verdana"/>
          <w:sz w:val="20"/>
        </w:rPr>
        <w:t xml:space="preserve"> of</w:t>
      </w:r>
      <w:r w:rsidR="000F2F06" w:rsidRPr="005E1393">
        <w:rPr>
          <w:rFonts w:ascii="Verdana" w:hAnsi="Verdana"/>
          <w:sz w:val="20"/>
        </w:rPr>
        <w:t xml:space="preserve"> a</w:t>
      </w:r>
      <w:r w:rsidR="005770A6" w:rsidRPr="005E1393">
        <w:rPr>
          <w:rFonts w:ascii="Verdana" w:hAnsi="Verdana"/>
          <w:sz w:val="20"/>
        </w:rPr>
        <w:t xml:space="preserve"> new Advanced DDR course</w:t>
      </w:r>
      <w:r w:rsidR="00A007C5" w:rsidRPr="005E1393">
        <w:rPr>
          <w:rFonts w:ascii="Verdana" w:hAnsi="Verdana"/>
          <w:sz w:val="20"/>
        </w:rPr>
        <w:t>;</w:t>
      </w:r>
      <w:r w:rsidR="005770A6" w:rsidRPr="005E1393">
        <w:rPr>
          <w:rFonts w:ascii="Verdana" w:hAnsi="Verdana"/>
          <w:sz w:val="20"/>
        </w:rPr>
        <w:t xml:space="preserve"> Early Warning and Early Response course</w:t>
      </w:r>
      <w:r w:rsidR="00A007C5" w:rsidRPr="005E1393">
        <w:rPr>
          <w:rFonts w:ascii="Verdana" w:hAnsi="Verdana"/>
          <w:sz w:val="20"/>
        </w:rPr>
        <w:t>; and,</w:t>
      </w:r>
      <w:r w:rsidR="005770A6" w:rsidRPr="005E1393">
        <w:rPr>
          <w:rFonts w:ascii="Verdana" w:hAnsi="Verdana"/>
          <w:sz w:val="20"/>
        </w:rPr>
        <w:t xml:space="preserve"> UNAMID (Darfur) Police pre-deployment course, Training of Trainers course, Mobile Training Team concept, </w:t>
      </w:r>
      <w:r w:rsidR="00A007C5" w:rsidRPr="005E1393">
        <w:rPr>
          <w:rFonts w:ascii="Verdana" w:hAnsi="Verdana"/>
          <w:sz w:val="20"/>
        </w:rPr>
        <w:t xml:space="preserve">KAIPTC, Ghana, </w:t>
      </w:r>
      <w:r w:rsidR="005770A6" w:rsidRPr="005E1393">
        <w:rPr>
          <w:rFonts w:ascii="Verdana" w:hAnsi="Verdana"/>
          <w:sz w:val="20"/>
        </w:rPr>
        <w:t>January – May 2009</w:t>
      </w:r>
    </w:p>
    <w:p w:rsidR="005770A6" w:rsidRPr="005E1393" w:rsidRDefault="005770A6" w:rsidP="00F04047">
      <w:pPr>
        <w:ind w:left="0" w:firstLine="0"/>
        <w:jc w:val="both"/>
        <w:rPr>
          <w:rFonts w:ascii="Verdana" w:hAnsi="Verdana"/>
          <w:sz w:val="20"/>
        </w:rPr>
      </w:pPr>
    </w:p>
    <w:p w:rsidR="001C493B" w:rsidRPr="005E1393" w:rsidRDefault="001C493B" w:rsidP="00F04047">
      <w:pPr>
        <w:ind w:left="0" w:firstLine="0"/>
        <w:jc w:val="both"/>
        <w:rPr>
          <w:rFonts w:ascii="Verdana" w:hAnsi="Verdana"/>
          <w:sz w:val="20"/>
        </w:rPr>
      </w:pPr>
      <w:r w:rsidRPr="005E1393">
        <w:rPr>
          <w:rFonts w:ascii="Verdana" w:hAnsi="Verdana"/>
          <w:sz w:val="20"/>
        </w:rPr>
        <w:t xml:space="preserve">Senior Facilitator and designer, Disarmament, Demobilization and Reintegration Foundation course, KAIPTC, </w:t>
      </w:r>
      <w:r w:rsidR="00A007C5" w:rsidRPr="005E1393">
        <w:rPr>
          <w:rFonts w:ascii="Verdana" w:hAnsi="Verdana"/>
          <w:sz w:val="20"/>
        </w:rPr>
        <w:t xml:space="preserve">Ghana, </w:t>
      </w:r>
      <w:r w:rsidRPr="005E1393">
        <w:rPr>
          <w:rFonts w:ascii="Verdana" w:hAnsi="Verdana"/>
          <w:sz w:val="20"/>
        </w:rPr>
        <w:t>February 16-27, 2009.</w:t>
      </w:r>
    </w:p>
    <w:p w:rsidR="001C493B" w:rsidRPr="005E1393" w:rsidRDefault="001C493B" w:rsidP="00F04047">
      <w:pPr>
        <w:ind w:left="0" w:firstLine="0"/>
        <w:jc w:val="both"/>
        <w:rPr>
          <w:rFonts w:ascii="Verdana" w:hAnsi="Verdana"/>
          <w:sz w:val="20"/>
        </w:rPr>
      </w:pPr>
    </w:p>
    <w:p w:rsidR="001C493B" w:rsidRDefault="001C493B" w:rsidP="00F04047">
      <w:pPr>
        <w:ind w:left="0" w:firstLine="0"/>
        <w:jc w:val="both"/>
        <w:rPr>
          <w:rFonts w:ascii="Verdana" w:hAnsi="Verdana"/>
          <w:sz w:val="20"/>
        </w:rPr>
      </w:pPr>
      <w:r w:rsidRPr="005E1393">
        <w:rPr>
          <w:rFonts w:ascii="Verdana" w:hAnsi="Verdana"/>
          <w:sz w:val="20"/>
        </w:rPr>
        <w:t>Course Director</w:t>
      </w:r>
      <w:r w:rsidR="009A33C4" w:rsidRPr="005E1393">
        <w:rPr>
          <w:rFonts w:ascii="Verdana" w:hAnsi="Verdana"/>
          <w:sz w:val="20"/>
        </w:rPr>
        <w:t>, Designer</w:t>
      </w:r>
      <w:r w:rsidR="00024A33" w:rsidRPr="005E1393">
        <w:rPr>
          <w:rFonts w:ascii="Verdana" w:hAnsi="Verdana"/>
          <w:sz w:val="20"/>
        </w:rPr>
        <w:t xml:space="preserve"> and Facilitator</w:t>
      </w:r>
      <w:r w:rsidRPr="005E1393">
        <w:rPr>
          <w:rFonts w:ascii="Verdana" w:hAnsi="Verdana"/>
          <w:sz w:val="20"/>
        </w:rPr>
        <w:t>, Training of Police Trainers for UNAMID (Darfur) Pre-Deployment Training</w:t>
      </w:r>
      <w:r w:rsidR="00EF1E72" w:rsidRPr="005E1393">
        <w:rPr>
          <w:rFonts w:ascii="Verdana" w:hAnsi="Verdana"/>
          <w:sz w:val="20"/>
        </w:rPr>
        <w:t>,</w:t>
      </w:r>
      <w:r w:rsidRPr="005E1393">
        <w:rPr>
          <w:rFonts w:ascii="Verdana" w:hAnsi="Verdana"/>
          <w:sz w:val="20"/>
        </w:rPr>
        <w:t xml:space="preserve"> KAIPTC February 9-13, 2009</w:t>
      </w:r>
    </w:p>
    <w:p w:rsidR="001C493B" w:rsidRDefault="001C493B" w:rsidP="00F04047">
      <w:pPr>
        <w:ind w:left="0" w:firstLine="0"/>
        <w:jc w:val="both"/>
        <w:rPr>
          <w:rFonts w:ascii="Verdana" w:hAnsi="Verdana"/>
          <w:sz w:val="20"/>
        </w:rPr>
      </w:pPr>
    </w:p>
    <w:p w:rsidR="001C493B" w:rsidRDefault="001C493B" w:rsidP="00F04047">
      <w:pPr>
        <w:ind w:left="0" w:firstLine="0"/>
        <w:jc w:val="both"/>
        <w:rPr>
          <w:rFonts w:ascii="Verdana" w:hAnsi="Verdana"/>
          <w:sz w:val="20"/>
        </w:rPr>
      </w:pPr>
      <w:r>
        <w:rPr>
          <w:rFonts w:ascii="Verdana" w:hAnsi="Verdana"/>
          <w:sz w:val="20"/>
        </w:rPr>
        <w:t>Organizer and Facilitator, Lessons Learned Workshop for UNAMID (Darfur) Training, for the United Nations and International Training Centres. KAIPTC, Feb 2-6, 2009</w:t>
      </w:r>
    </w:p>
    <w:p w:rsidR="001C493B" w:rsidRDefault="001C493B" w:rsidP="00F04047">
      <w:pPr>
        <w:ind w:left="0" w:firstLine="0"/>
        <w:jc w:val="both"/>
        <w:rPr>
          <w:rFonts w:ascii="Verdana" w:hAnsi="Verdana"/>
          <w:sz w:val="20"/>
        </w:rPr>
      </w:pPr>
    </w:p>
    <w:p w:rsidR="007D5A6E" w:rsidRDefault="007D5A6E" w:rsidP="00F04047">
      <w:pPr>
        <w:ind w:left="0" w:firstLine="0"/>
        <w:jc w:val="both"/>
        <w:rPr>
          <w:rFonts w:ascii="Verdana" w:hAnsi="Verdana"/>
          <w:sz w:val="20"/>
        </w:rPr>
      </w:pPr>
      <w:r w:rsidRPr="005E1393">
        <w:rPr>
          <w:rFonts w:ascii="Verdana" w:hAnsi="Verdana"/>
          <w:sz w:val="20"/>
        </w:rPr>
        <w:t>Designer and Director of the Collaborative Problem-Based Learning course</w:t>
      </w:r>
      <w:r w:rsidR="001C493B" w:rsidRPr="005E1393">
        <w:rPr>
          <w:rFonts w:ascii="Verdana" w:hAnsi="Verdana"/>
          <w:sz w:val="20"/>
        </w:rPr>
        <w:t>s</w:t>
      </w:r>
      <w:r w:rsidRPr="005E1393">
        <w:rPr>
          <w:rFonts w:ascii="Verdana" w:hAnsi="Verdana"/>
          <w:sz w:val="20"/>
        </w:rPr>
        <w:t xml:space="preserve"> for all course Facilitators who wish</w:t>
      </w:r>
      <w:r w:rsidR="00531142" w:rsidRPr="005E1393">
        <w:rPr>
          <w:rFonts w:ascii="Verdana" w:hAnsi="Verdana"/>
          <w:sz w:val="20"/>
        </w:rPr>
        <w:t>ed</w:t>
      </w:r>
      <w:r w:rsidRPr="005E1393">
        <w:rPr>
          <w:rFonts w:ascii="Verdana" w:hAnsi="Verdana"/>
          <w:sz w:val="20"/>
        </w:rPr>
        <w:t xml:space="preserve"> to deliver courses at the Kofi Annan International Peacekeeping Training Centre, 200</w:t>
      </w:r>
      <w:r w:rsidR="007E3EEE" w:rsidRPr="005E1393">
        <w:rPr>
          <w:rFonts w:ascii="Verdana" w:hAnsi="Verdana"/>
          <w:sz w:val="20"/>
        </w:rPr>
        <w:t>7</w:t>
      </w:r>
      <w:r w:rsidRPr="005E1393">
        <w:rPr>
          <w:rFonts w:ascii="Verdana" w:hAnsi="Verdana"/>
          <w:sz w:val="20"/>
        </w:rPr>
        <w:t>-2009.</w:t>
      </w:r>
    </w:p>
    <w:p w:rsidR="007D5A6E" w:rsidRDefault="007D5A6E" w:rsidP="00F04047">
      <w:pPr>
        <w:ind w:left="0" w:firstLine="0"/>
        <w:jc w:val="both"/>
        <w:rPr>
          <w:rFonts w:ascii="Verdana" w:hAnsi="Verdana"/>
          <w:sz w:val="20"/>
        </w:rPr>
      </w:pPr>
    </w:p>
    <w:p w:rsidR="00493F37" w:rsidRDefault="00493F37" w:rsidP="00F04047">
      <w:pPr>
        <w:ind w:left="0" w:firstLine="0"/>
        <w:jc w:val="both"/>
        <w:rPr>
          <w:rFonts w:ascii="Verdana" w:hAnsi="Verdana"/>
          <w:sz w:val="20"/>
        </w:rPr>
      </w:pPr>
      <w:r>
        <w:rPr>
          <w:rFonts w:ascii="Verdana" w:hAnsi="Verdana"/>
          <w:sz w:val="20"/>
        </w:rPr>
        <w:t>Director for the revision of the Kofi Annan International Peacekeeping Training Centre DDR Foundation course, September 2008</w:t>
      </w:r>
    </w:p>
    <w:p w:rsidR="00493F37" w:rsidRDefault="00493F37" w:rsidP="00F04047">
      <w:pPr>
        <w:ind w:left="0" w:firstLine="0"/>
        <w:jc w:val="both"/>
        <w:rPr>
          <w:rFonts w:ascii="Verdana" w:hAnsi="Verdana"/>
          <w:sz w:val="20"/>
        </w:rPr>
      </w:pPr>
    </w:p>
    <w:p w:rsidR="00493F37" w:rsidRDefault="00493F37" w:rsidP="00F04047">
      <w:pPr>
        <w:ind w:left="0" w:firstLine="0"/>
        <w:jc w:val="both"/>
        <w:rPr>
          <w:rFonts w:ascii="Verdana" w:hAnsi="Verdana"/>
          <w:sz w:val="20"/>
        </w:rPr>
      </w:pPr>
      <w:r w:rsidRPr="005E1393">
        <w:rPr>
          <w:rFonts w:ascii="Verdana" w:hAnsi="Verdana"/>
          <w:sz w:val="20"/>
        </w:rPr>
        <w:lastRenderedPageBreak/>
        <w:t>Course Director</w:t>
      </w:r>
      <w:r w:rsidR="009A33C4" w:rsidRPr="005E1393">
        <w:rPr>
          <w:rFonts w:ascii="Verdana" w:hAnsi="Verdana"/>
          <w:sz w:val="20"/>
        </w:rPr>
        <w:t xml:space="preserve"> and designer</w:t>
      </w:r>
      <w:r w:rsidRPr="005E1393">
        <w:rPr>
          <w:rFonts w:ascii="Verdana" w:hAnsi="Verdana"/>
          <w:sz w:val="20"/>
        </w:rPr>
        <w:t xml:space="preserve">, </w:t>
      </w:r>
      <w:r w:rsidR="00531142" w:rsidRPr="005E1393">
        <w:rPr>
          <w:rFonts w:ascii="Verdana" w:hAnsi="Verdana"/>
          <w:sz w:val="20"/>
        </w:rPr>
        <w:t>5</w:t>
      </w:r>
      <w:r w:rsidRPr="005E1393">
        <w:rPr>
          <w:rFonts w:ascii="Verdana" w:hAnsi="Verdana"/>
          <w:sz w:val="20"/>
        </w:rPr>
        <w:t>-day Early Warning and Early Response workshop for Japanese and Asian professionals, for the Hiroshima Peacebuilders Centre, Hiroshima, Japan, September 2008</w:t>
      </w:r>
    </w:p>
    <w:p w:rsidR="00493F37" w:rsidRDefault="00493F37" w:rsidP="00F04047">
      <w:pPr>
        <w:ind w:left="0" w:firstLine="0"/>
        <w:jc w:val="both"/>
        <w:rPr>
          <w:rFonts w:ascii="Verdana" w:hAnsi="Verdana"/>
          <w:sz w:val="20"/>
        </w:rPr>
      </w:pPr>
    </w:p>
    <w:p w:rsidR="00B43DE3" w:rsidRDefault="00B43DE3" w:rsidP="00F04047">
      <w:pPr>
        <w:ind w:left="0" w:firstLine="0"/>
        <w:jc w:val="both"/>
        <w:rPr>
          <w:rFonts w:ascii="Verdana" w:hAnsi="Verdana"/>
          <w:sz w:val="20"/>
        </w:rPr>
      </w:pPr>
      <w:r>
        <w:rPr>
          <w:rFonts w:ascii="Verdana" w:hAnsi="Verdana"/>
          <w:sz w:val="20"/>
        </w:rPr>
        <w:t>Consultant for G</w:t>
      </w:r>
      <w:r w:rsidR="00F63577">
        <w:rPr>
          <w:rFonts w:ascii="Verdana" w:hAnsi="Verdana"/>
          <w:sz w:val="20"/>
        </w:rPr>
        <w:t>I</w:t>
      </w:r>
      <w:r>
        <w:rPr>
          <w:rFonts w:ascii="Verdana" w:hAnsi="Verdana"/>
          <w:sz w:val="20"/>
        </w:rPr>
        <w:t>Z (Germany) to determine the priority civilian peace operations training needs of EASBRICOM (Nairobi), July 2008.</w:t>
      </w:r>
    </w:p>
    <w:p w:rsidR="00B43DE3" w:rsidRDefault="00B43DE3" w:rsidP="00F04047">
      <w:pPr>
        <w:ind w:left="0" w:firstLine="0"/>
        <w:jc w:val="both"/>
        <w:rPr>
          <w:rFonts w:ascii="Verdana" w:hAnsi="Verdana"/>
          <w:sz w:val="20"/>
        </w:rPr>
      </w:pPr>
    </w:p>
    <w:p w:rsidR="00B43DE3" w:rsidRDefault="00B43DE3" w:rsidP="00F04047">
      <w:pPr>
        <w:ind w:left="0" w:firstLine="0"/>
        <w:jc w:val="both"/>
        <w:rPr>
          <w:rFonts w:ascii="Verdana" w:hAnsi="Verdana"/>
          <w:sz w:val="20"/>
        </w:rPr>
      </w:pPr>
      <w:r>
        <w:rPr>
          <w:rFonts w:ascii="Verdana" w:hAnsi="Verdana"/>
          <w:sz w:val="20"/>
        </w:rPr>
        <w:t xml:space="preserve">Evaluator of all UNAMID </w:t>
      </w:r>
      <w:r w:rsidR="007D5A6E">
        <w:rPr>
          <w:rFonts w:ascii="Verdana" w:hAnsi="Verdana"/>
          <w:sz w:val="20"/>
        </w:rPr>
        <w:t xml:space="preserve">(Darfur) </w:t>
      </w:r>
      <w:r>
        <w:rPr>
          <w:rFonts w:ascii="Verdana" w:hAnsi="Verdana"/>
          <w:sz w:val="20"/>
        </w:rPr>
        <w:t>police pre-deployment training held at the Kofi Annan International Peacekeeping Centre during 2008</w:t>
      </w:r>
      <w:r w:rsidR="00E926CB">
        <w:rPr>
          <w:rFonts w:ascii="Verdana" w:hAnsi="Verdana"/>
          <w:sz w:val="20"/>
        </w:rPr>
        <w:t xml:space="preserve"> and 2009</w:t>
      </w:r>
      <w:r>
        <w:rPr>
          <w:rFonts w:ascii="Verdana" w:hAnsi="Verdana"/>
          <w:sz w:val="20"/>
        </w:rPr>
        <w:t>.</w:t>
      </w:r>
    </w:p>
    <w:p w:rsidR="00B43DE3" w:rsidRDefault="00B43DE3" w:rsidP="00F04047">
      <w:pPr>
        <w:ind w:left="0" w:firstLine="0"/>
        <w:jc w:val="both"/>
        <w:rPr>
          <w:rFonts w:ascii="Verdana" w:hAnsi="Verdana"/>
          <w:sz w:val="20"/>
        </w:rPr>
      </w:pPr>
    </w:p>
    <w:p w:rsidR="00D0383B" w:rsidRDefault="00D0383B" w:rsidP="00F04047">
      <w:pPr>
        <w:ind w:left="0" w:firstLine="0"/>
        <w:jc w:val="both"/>
        <w:rPr>
          <w:rFonts w:ascii="Verdana" w:hAnsi="Verdana"/>
          <w:sz w:val="20"/>
        </w:rPr>
      </w:pPr>
      <w:r w:rsidRPr="005E1393">
        <w:rPr>
          <w:rFonts w:ascii="Verdana" w:hAnsi="Verdana"/>
          <w:sz w:val="20"/>
        </w:rPr>
        <w:t>Course Director</w:t>
      </w:r>
      <w:r w:rsidR="009A33C4" w:rsidRPr="005E1393">
        <w:rPr>
          <w:rFonts w:ascii="Verdana" w:hAnsi="Verdana"/>
          <w:sz w:val="20"/>
        </w:rPr>
        <w:t xml:space="preserve"> and co-designer</w:t>
      </w:r>
      <w:r w:rsidRPr="005E1393">
        <w:rPr>
          <w:rFonts w:ascii="Verdana" w:hAnsi="Verdana"/>
          <w:sz w:val="20"/>
        </w:rPr>
        <w:t xml:space="preserve">, </w:t>
      </w:r>
      <w:r w:rsidR="008A5E9F" w:rsidRPr="005E1393">
        <w:rPr>
          <w:rFonts w:ascii="Verdana" w:hAnsi="Verdana"/>
          <w:sz w:val="20"/>
        </w:rPr>
        <w:t>Training of Trainers workshop</w:t>
      </w:r>
      <w:r w:rsidRPr="005E1393">
        <w:rPr>
          <w:rFonts w:ascii="Verdana" w:hAnsi="Verdana"/>
          <w:sz w:val="20"/>
        </w:rPr>
        <w:t xml:space="preserve">, for </w:t>
      </w:r>
      <w:r w:rsidR="008A5E9F" w:rsidRPr="005E1393">
        <w:rPr>
          <w:rFonts w:ascii="Verdana" w:hAnsi="Verdana"/>
          <w:sz w:val="20"/>
        </w:rPr>
        <w:t>African</w:t>
      </w:r>
      <w:r w:rsidRPr="005E1393">
        <w:rPr>
          <w:rFonts w:ascii="Verdana" w:hAnsi="Verdana"/>
          <w:sz w:val="20"/>
        </w:rPr>
        <w:t xml:space="preserve"> facilitators </w:t>
      </w:r>
      <w:r w:rsidR="008A5E9F" w:rsidRPr="005E1393">
        <w:rPr>
          <w:rFonts w:ascii="Verdana" w:hAnsi="Verdana"/>
          <w:sz w:val="20"/>
        </w:rPr>
        <w:t>preparing police for pre-deployment training for Darfur (UNAMID)</w:t>
      </w:r>
      <w:r w:rsidRPr="005E1393">
        <w:rPr>
          <w:rFonts w:ascii="Verdana" w:hAnsi="Verdana"/>
          <w:sz w:val="20"/>
        </w:rPr>
        <w:t xml:space="preserve">, Kofi Annan </w:t>
      </w:r>
      <w:r w:rsidR="008A5E9F" w:rsidRPr="005E1393">
        <w:rPr>
          <w:rFonts w:ascii="Verdana" w:hAnsi="Verdana"/>
          <w:sz w:val="20"/>
        </w:rPr>
        <w:t>I</w:t>
      </w:r>
      <w:r w:rsidRPr="005E1393">
        <w:rPr>
          <w:rFonts w:ascii="Verdana" w:hAnsi="Verdana"/>
          <w:sz w:val="20"/>
        </w:rPr>
        <w:t xml:space="preserve">nternational Peacekeeping Training Centre </w:t>
      </w:r>
      <w:smartTag w:uri="urn:schemas-microsoft-com:office:smarttags" w:element="date">
        <w:smartTagPr>
          <w:attr w:name="Month" w:val="5"/>
          <w:attr w:name="Day" w:val="14"/>
          <w:attr w:name="Year" w:val="2008"/>
        </w:smartTagPr>
        <w:r w:rsidR="008A5E9F" w:rsidRPr="005E1393">
          <w:rPr>
            <w:rFonts w:ascii="Verdana" w:hAnsi="Verdana"/>
            <w:sz w:val="20"/>
          </w:rPr>
          <w:t>May</w:t>
        </w:r>
        <w:r w:rsidRPr="005E1393">
          <w:rPr>
            <w:rFonts w:ascii="Verdana" w:hAnsi="Verdana"/>
            <w:sz w:val="20"/>
          </w:rPr>
          <w:t xml:space="preserve"> 14-18, 2008</w:t>
        </w:r>
      </w:smartTag>
    </w:p>
    <w:p w:rsidR="00D0383B" w:rsidRDefault="00D0383B" w:rsidP="00F04047">
      <w:pPr>
        <w:ind w:left="0" w:firstLine="0"/>
        <w:jc w:val="both"/>
        <w:rPr>
          <w:rFonts w:ascii="Verdana" w:hAnsi="Verdana"/>
          <w:sz w:val="20"/>
        </w:rPr>
      </w:pPr>
    </w:p>
    <w:p w:rsidR="00D0383B" w:rsidRDefault="00D0383B" w:rsidP="00F04047">
      <w:pPr>
        <w:ind w:left="0" w:firstLine="0"/>
        <w:jc w:val="both"/>
        <w:rPr>
          <w:rFonts w:ascii="Verdana" w:hAnsi="Verdana"/>
          <w:sz w:val="20"/>
        </w:rPr>
      </w:pPr>
      <w:r w:rsidRPr="005E1393">
        <w:rPr>
          <w:rFonts w:ascii="Verdana" w:hAnsi="Verdana"/>
          <w:sz w:val="20"/>
        </w:rPr>
        <w:t>Course Director</w:t>
      </w:r>
      <w:r w:rsidR="008A5E9F" w:rsidRPr="005E1393">
        <w:rPr>
          <w:rFonts w:ascii="Verdana" w:hAnsi="Verdana"/>
          <w:sz w:val="20"/>
        </w:rPr>
        <w:t xml:space="preserve"> and designer</w:t>
      </w:r>
      <w:r w:rsidRPr="005E1393">
        <w:rPr>
          <w:rFonts w:ascii="Verdana" w:hAnsi="Verdana"/>
          <w:sz w:val="20"/>
        </w:rPr>
        <w:t xml:space="preserve">, Disarmament, Demobilization and Reintegration course, Kofi Annan International Peacekeeping Training Centre, April 21 – </w:t>
      </w:r>
      <w:smartTag w:uri="urn:schemas-microsoft-com:office:smarttags" w:element="date">
        <w:smartTagPr>
          <w:attr w:name="Month" w:val="5"/>
          <w:attr w:name="Day" w:val="2"/>
          <w:attr w:name="Year" w:val="2008"/>
        </w:smartTagPr>
        <w:r w:rsidRPr="005E1393">
          <w:rPr>
            <w:rFonts w:ascii="Verdana" w:hAnsi="Verdana"/>
            <w:sz w:val="20"/>
          </w:rPr>
          <w:t>May 2, 2008</w:t>
        </w:r>
      </w:smartTag>
      <w:r w:rsidRPr="005E1393">
        <w:rPr>
          <w:rFonts w:ascii="Verdana" w:hAnsi="Verdana"/>
          <w:sz w:val="20"/>
        </w:rPr>
        <w:t xml:space="preserve"> (for G</w:t>
      </w:r>
      <w:r w:rsidR="00F63577" w:rsidRPr="005E1393">
        <w:rPr>
          <w:rFonts w:ascii="Verdana" w:hAnsi="Verdana"/>
          <w:sz w:val="20"/>
        </w:rPr>
        <w:t>I</w:t>
      </w:r>
      <w:r w:rsidRPr="005E1393">
        <w:rPr>
          <w:rFonts w:ascii="Verdana" w:hAnsi="Verdana"/>
          <w:sz w:val="20"/>
        </w:rPr>
        <w:t>Z)</w:t>
      </w:r>
    </w:p>
    <w:p w:rsidR="00D0383B" w:rsidRPr="008400E5" w:rsidRDefault="00D0383B" w:rsidP="00F04047">
      <w:pPr>
        <w:ind w:left="0" w:firstLine="0"/>
        <w:jc w:val="both"/>
        <w:rPr>
          <w:rFonts w:ascii="Verdana" w:hAnsi="Verdana"/>
          <w:sz w:val="20"/>
        </w:rPr>
      </w:pPr>
    </w:p>
    <w:p w:rsidR="00707281" w:rsidRDefault="00F6309E" w:rsidP="00F04047">
      <w:pPr>
        <w:ind w:left="0" w:firstLine="0"/>
        <w:jc w:val="both"/>
        <w:rPr>
          <w:rFonts w:ascii="Verdana" w:hAnsi="Verdana" w:cs="Arial"/>
          <w:sz w:val="20"/>
        </w:rPr>
      </w:pPr>
      <w:r>
        <w:rPr>
          <w:rFonts w:ascii="Verdana" w:hAnsi="Verdana"/>
          <w:sz w:val="20"/>
        </w:rPr>
        <w:t xml:space="preserve">KAIPTC </w:t>
      </w:r>
      <w:r w:rsidR="00707281">
        <w:rPr>
          <w:rFonts w:ascii="Verdana" w:hAnsi="Verdana"/>
          <w:sz w:val="20"/>
        </w:rPr>
        <w:t>Coordinator of th</w:t>
      </w:r>
      <w:r>
        <w:rPr>
          <w:rFonts w:ascii="Verdana" w:hAnsi="Verdana"/>
          <w:sz w:val="20"/>
        </w:rPr>
        <w:t>e United Nations</w:t>
      </w:r>
      <w:r w:rsidR="00707281" w:rsidRPr="00707281">
        <w:rPr>
          <w:rFonts w:ascii="Verdana" w:hAnsi="Verdana" w:cs="Arial"/>
          <w:sz w:val="20"/>
        </w:rPr>
        <w:t xml:space="preserve"> trainer </w:t>
      </w:r>
      <w:r>
        <w:rPr>
          <w:rFonts w:ascii="Verdana" w:hAnsi="Verdana" w:cs="Arial"/>
          <w:sz w:val="20"/>
        </w:rPr>
        <w:t>coordinating meeting on</w:t>
      </w:r>
      <w:r w:rsidR="00707281">
        <w:rPr>
          <w:rFonts w:ascii="Verdana" w:hAnsi="Verdana" w:cs="Arial"/>
          <w:sz w:val="20"/>
        </w:rPr>
        <w:t xml:space="preserve"> the training of police for the United Nations Mission to Darfur (UNAMID), </w:t>
      </w:r>
      <w:r>
        <w:rPr>
          <w:rFonts w:ascii="Verdana" w:hAnsi="Verdana" w:cs="Arial"/>
          <w:sz w:val="20"/>
        </w:rPr>
        <w:t xml:space="preserve">Kofi Annan International Peacekeeping Training Centre (KAIPTC), </w:t>
      </w:r>
      <w:r w:rsidR="00707281">
        <w:rPr>
          <w:rFonts w:ascii="Verdana" w:hAnsi="Verdana" w:cs="Arial"/>
          <w:sz w:val="20"/>
        </w:rPr>
        <w:t>Accra, Ghana, February 2008.</w:t>
      </w:r>
    </w:p>
    <w:p w:rsidR="00707281" w:rsidRPr="00707281" w:rsidRDefault="00707281" w:rsidP="00F04047">
      <w:pPr>
        <w:ind w:left="0" w:firstLine="0"/>
        <w:jc w:val="both"/>
        <w:rPr>
          <w:rFonts w:ascii="Verdana" w:hAnsi="Verdana"/>
          <w:sz w:val="20"/>
        </w:rPr>
      </w:pPr>
    </w:p>
    <w:p w:rsidR="002775E5" w:rsidRPr="005E1393" w:rsidRDefault="002775E5" w:rsidP="00F04047">
      <w:pPr>
        <w:ind w:left="0" w:firstLine="0"/>
        <w:jc w:val="both"/>
        <w:rPr>
          <w:rFonts w:ascii="Verdana" w:hAnsi="Verdana"/>
          <w:sz w:val="20"/>
        </w:rPr>
      </w:pPr>
      <w:r w:rsidRPr="005E1393">
        <w:rPr>
          <w:rFonts w:ascii="Verdana" w:hAnsi="Verdana"/>
          <w:sz w:val="20"/>
        </w:rPr>
        <w:t>Course Director</w:t>
      </w:r>
      <w:r w:rsidR="00FD521E" w:rsidRPr="005E1393">
        <w:rPr>
          <w:rFonts w:ascii="Verdana" w:hAnsi="Verdana"/>
          <w:sz w:val="20"/>
        </w:rPr>
        <w:t xml:space="preserve"> and Chief Reviser</w:t>
      </w:r>
      <w:r w:rsidRPr="005E1393">
        <w:rPr>
          <w:rFonts w:ascii="Verdana" w:hAnsi="Verdana"/>
          <w:sz w:val="20"/>
        </w:rPr>
        <w:t>, Disarmament, Demobilization and Reintegration course, Kofi Annan International Peacekeeping Training Centre, December 2007 (for G</w:t>
      </w:r>
      <w:r w:rsidR="00F63577" w:rsidRPr="005E1393">
        <w:rPr>
          <w:rFonts w:ascii="Verdana" w:hAnsi="Verdana"/>
          <w:sz w:val="20"/>
        </w:rPr>
        <w:t>I</w:t>
      </w:r>
      <w:r w:rsidRPr="005E1393">
        <w:rPr>
          <w:rFonts w:ascii="Verdana" w:hAnsi="Verdana"/>
          <w:sz w:val="20"/>
        </w:rPr>
        <w:t>Z)</w:t>
      </w:r>
    </w:p>
    <w:p w:rsidR="002775E5" w:rsidRPr="005E1393" w:rsidRDefault="002775E5" w:rsidP="00F04047">
      <w:pPr>
        <w:ind w:left="0" w:firstLine="0"/>
        <w:jc w:val="both"/>
        <w:rPr>
          <w:rFonts w:ascii="Verdana" w:hAnsi="Verdana"/>
          <w:sz w:val="20"/>
        </w:rPr>
      </w:pPr>
    </w:p>
    <w:p w:rsidR="003C561B" w:rsidRPr="003C561B" w:rsidRDefault="00436754" w:rsidP="00F04047">
      <w:pPr>
        <w:ind w:left="0" w:firstLine="0"/>
        <w:jc w:val="both"/>
        <w:rPr>
          <w:rFonts w:ascii="Verdana" w:hAnsi="Verdana"/>
          <w:sz w:val="20"/>
        </w:rPr>
      </w:pPr>
      <w:r w:rsidRPr="005E1393">
        <w:rPr>
          <w:rFonts w:ascii="Verdana" w:hAnsi="Verdana"/>
          <w:sz w:val="20"/>
        </w:rPr>
        <w:t>Consultant on a</w:t>
      </w:r>
      <w:r w:rsidR="003C561B" w:rsidRPr="005E1393">
        <w:rPr>
          <w:rFonts w:ascii="Verdana" w:hAnsi="Verdana"/>
          <w:sz w:val="20"/>
        </w:rPr>
        <w:t xml:space="preserve"> proposal for the establishment of a Centre for the Study of Peace and Governance (CSPG) at the University of Alberta, </w:t>
      </w:r>
      <w:r w:rsidRPr="005E1393">
        <w:rPr>
          <w:rFonts w:ascii="Verdana" w:hAnsi="Verdana"/>
          <w:sz w:val="20"/>
        </w:rPr>
        <w:t xml:space="preserve">Edmonton, </w:t>
      </w:r>
      <w:r w:rsidR="003C561B" w:rsidRPr="005E1393">
        <w:rPr>
          <w:rFonts w:ascii="Verdana" w:hAnsi="Verdana"/>
          <w:sz w:val="20"/>
        </w:rPr>
        <w:t>Canada as part of a new Master’s degree programme</w:t>
      </w:r>
      <w:r w:rsidRPr="005E1393">
        <w:rPr>
          <w:rFonts w:ascii="Verdana" w:hAnsi="Verdana"/>
          <w:sz w:val="20"/>
        </w:rPr>
        <w:t xml:space="preserve"> on Peace and Governance, 2007</w:t>
      </w:r>
    </w:p>
    <w:p w:rsidR="003C561B" w:rsidRDefault="003C561B" w:rsidP="00F04047">
      <w:pPr>
        <w:ind w:left="0" w:firstLine="0"/>
        <w:jc w:val="both"/>
        <w:rPr>
          <w:rFonts w:ascii="Verdana" w:hAnsi="Verdana"/>
          <w:sz w:val="20"/>
        </w:rPr>
      </w:pPr>
    </w:p>
    <w:p w:rsidR="00ED077F" w:rsidRDefault="00ED077F" w:rsidP="00F04047">
      <w:pPr>
        <w:ind w:left="0" w:firstLine="0"/>
        <w:jc w:val="both"/>
        <w:rPr>
          <w:rFonts w:ascii="Verdana" w:hAnsi="Verdana"/>
          <w:sz w:val="20"/>
        </w:rPr>
      </w:pPr>
      <w:r>
        <w:rPr>
          <w:rFonts w:ascii="Verdana" w:hAnsi="Verdana"/>
          <w:sz w:val="20"/>
        </w:rPr>
        <w:t xml:space="preserve">Member of Appraisal Team from the German Development organization GTZ, to develop a new 9-year funding project for the Eastern Africa Standby Peacekeeping Force (EASBRICOM), </w:t>
      </w:r>
      <w:smartTag w:uri="urn:schemas-microsoft-com:office:smarttags" w:element="place">
        <w:smartTag w:uri="urn:schemas-microsoft-com:office:smarttags" w:element="City">
          <w:r>
            <w:rPr>
              <w:rFonts w:ascii="Verdana" w:hAnsi="Verdana"/>
              <w:sz w:val="20"/>
            </w:rPr>
            <w:t>Nairobi</w:t>
          </w:r>
        </w:smartTag>
        <w:r>
          <w:rPr>
            <w:rFonts w:ascii="Verdana" w:hAnsi="Verdana"/>
            <w:sz w:val="20"/>
          </w:rPr>
          <w:t xml:space="preserve">, </w:t>
        </w:r>
        <w:smartTag w:uri="urn:schemas-microsoft-com:office:smarttags" w:element="country-region">
          <w:r>
            <w:rPr>
              <w:rFonts w:ascii="Verdana" w:hAnsi="Verdana"/>
              <w:sz w:val="20"/>
            </w:rPr>
            <w:t>Kenya</w:t>
          </w:r>
        </w:smartTag>
      </w:smartTag>
      <w:r>
        <w:rPr>
          <w:rFonts w:ascii="Verdana" w:hAnsi="Verdana"/>
          <w:sz w:val="20"/>
        </w:rPr>
        <w:t xml:space="preserve">, with support to the </w:t>
      </w:r>
      <w:smartTag w:uri="urn:schemas-microsoft-com:office:smarttags" w:element="place">
        <w:smartTag w:uri="urn:schemas-microsoft-com:office:smarttags" w:element="PlaceName">
          <w:r>
            <w:rPr>
              <w:rFonts w:ascii="Verdana" w:hAnsi="Verdana"/>
              <w:sz w:val="20"/>
            </w:rPr>
            <w:t>Rwanda</w:t>
          </w:r>
        </w:smartTag>
        <w:r>
          <w:rPr>
            <w:rFonts w:ascii="Verdana" w:hAnsi="Verdana"/>
            <w:sz w:val="20"/>
          </w:rPr>
          <w:t xml:space="preserve"> </w:t>
        </w:r>
        <w:smartTag w:uri="urn:schemas-microsoft-com:office:smarttags" w:element="PlaceName">
          <w:r>
            <w:rPr>
              <w:rFonts w:ascii="Verdana" w:hAnsi="Verdana"/>
              <w:sz w:val="20"/>
            </w:rPr>
            <w:t>Military</w:t>
          </w:r>
        </w:smartTag>
        <w:r>
          <w:rPr>
            <w:rFonts w:ascii="Verdana" w:hAnsi="Verdana"/>
            <w:sz w:val="20"/>
          </w:rPr>
          <w:t xml:space="preserve"> </w:t>
        </w:r>
        <w:smartTag w:uri="urn:schemas-microsoft-com:office:smarttags" w:element="PlaceType">
          <w:r>
            <w:rPr>
              <w:rFonts w:ascii="Verdana" w:hAnsi="Verdana"/>
              <w:sz w:val="20"/>
            </w:rPr>
            <w:t>Academy</w:t>
          </w:r>
        </w:smartTag>
      </w:smartTag>
      <w:r>
        <w:rPr>
          <w:rFonts w:ascii="Verdana" w:hAnsi="Verdana"/>
          <w:sz w:val="20"/>
        </w:rPr>
        <w:t xml:space="preserve"> and the Peace Support Training Centre, </w:t>
      </w:r>
      <w:smartTag w:uri="urn:schemas-microsoft-com:office:smarttags" w:element="place">
        <w:smartTag w:uri="urn:schemas-microsoft-com:office:smarttags" w:element="City">
          <w:r>
            <w:rPr>
              <w:rFonts w:ascii="Verdana" w:hAnsi="Verdana"/>
              <w:sz w:val="20"/>
            </w:rPr>
            <w:t>Karen</w:t>
          </w:r>
        </w:smartTag>
        <w:r>
          <w:rPr>
            <w:rFonts w:ascii="Verdana" w:hAnsi="Verdana"/>
            <w:sz w:val="20"/>
          </w:rPr>
          <w:t xml:space="preserve">, </w:t>
        </w:r>
        <w:smartTag w:uri="urn:schemas-microsoft-com:office:smarttags" w:element="country-region">
          <w:r>
            <w:rPr>
              <w:rFonts w:ascii="Verdana" w:hAnsi="Verdana"/>
              <w:sz w:val="20"/>
            </w:rPr>
            <w:t>Kenya</w:t>
          </w:r>
        </w:smartTag>
      </w:smartTag>
      <w:r>
        <w:rPr>
          <w:rFonts w:ascii="Verdana" w:hAnsi="Verdana"/>
          <w:sz w:val="20"/>
        </w:rPr>
        <w:t xml:space="preserve">, </w:t>
      </w:r>
      <w:smartTag w:uri="urn:schemas-microsoft-com:office:smarttags" w:element="date">
        <w:smartTagPr>
          <w:attr w:name="Year" w:val="2007"/>
          <w:attr w:name="Day" w:val="7"/>
          <w:attr w:name="Month" w:val="10"/>
        </w:smartTagPr>
        <w:r>
          <w:rPr>
            <w:rFonts w:ascii="Verdana" w:hAnsi="Verdana"/>
            <w:sz w:val="20"/>
          </w:rPr>
          <w:t>October 7-13, 2007</w:t>
        </w:r>
      </w:smartTag>
    </w:p>
    <w:p w:rsidR="00ED077F" w:rsidRDefault="00ED077F" w:rsidP="00F04047">
      <w:pPr>
        <w:ind w:left="0" w:firstLine="0"/>
        <w:jc w:val="both"/>
        <w:rPr>
          <w:rFonts w:ascii="Verdana" w:hAnsi="Verdana"/>
          <w:sz w:val="20"/>
        </w:rPr>
      </w:pPr>
    </w:p>
    <w:p w:rsidR="00356973" w:rsidRDefault="00AA71C5" w:rsidP="00F04047">
      <w:pPr>
        <w:ind w:left="0" w:firstLine="0"/>
        <w:jc w:val="both"/>
        <w:rPr>
          <w:rFonts w:ascii="Verdana" w:hAnsi="Verdana"/>
          <w:sz w:val="20"/>
        </w:rPr>
      </w:pPr>
      <w:r w:rsidRPr="00AA71C5">
        <w:rPr>
          <w:rFonts w:ascii="Verdana" w:hAnsi="Verdana"/>
          <w:sz w:val="20"/>
        </w:rPr>
        <w:t>Principal advisor of the Workshop on the Concept of Cooperation in Peace and Security in the Eastern Africa Region and Subsequent Meeting of Experts on Harmonization of the AU Policy Framework, Seychelles, September 2007</w:t>
      </w:r>
    </w:p>
    <w:p w:rsidR="00AA71C5" w:rsidRPr="00AA71C5" w:rsidRDefault="00AA71C5" w:rsidP="00F04047">
      <w:pPr>
        <w:ind w:left="0" w:firstLine="0"/>
        <w:jc w:val="both"/>
        <w:rPr>
          <w:rFonts w:ascii="Verdana" w:hAnsi="Verdana"/>
          <w:sz w:val="20"/>
        </w:rPr>
      </w:pPr>
    </w:p>
    <w:p w:rsidR="00ED077F" w:rsidRDefault="00944F95" w:rsidP="00F04047">
      <w:pPr>
        <w:ind w:left="0" w:firstLine="0"/>
        <w:jc w:val="both"/>
        <w:rPr>
          <w:rFonts w:ascii="Verdana" w:hAnsi="Verdana"/>
          <w:sz w:val="20"/>
        </w:rPr>
      </w:pPr>
      <w:r>
        <w:rPr>
          <w:rFonts w:ascii="Verdana" w:hAnsi="Verdana"/>
          <w:sz w:val="20"/>
        </w:rPr>
        <w:t xml:space="preserve">Informal </w:t>
      </w:r>
      <w:r w:rsidR="00ED077F">
        <w:rPr>
          <w:rFonts w:ascii="Verdana" w:hAnsi="Verdana"/>
          <w:sz w:val="20"/>
        </w:rPr>
        <w:t>Advisor to the Japan Centre for Conflict Resolution and Japanese Ministry of Foreign Affairs on the distribution of a Japanese contribution of $1</w:t>
      </w:r>
      <w:r w:rsidR="00344871">
        <w:rPr>
          <w:rFonts w:ascii="Verdana" w:hAnsi="Verdana"/>
          <w:sz w:val="20"/>
        </w:rPr>
        <w:t>8</w:t>
      </w:r>
      <w:r w:rsidR="00ED077F">
        <w:rPr>
          <w:rFonts w:ascii="Verdana" w:hAnsi="Verdana"/>
          <w:sz w:val="20"/>
        </w:rPr>
        <w:t xml:space="preserve"> million to Eastern Africa Training and policy institutions, and a further $</w:t>
      </w:r>
      <w:r w:rsidR="00344871">
        <w:rPr>
          <w:rFonts w:ascii="Verdana" w:hAnsi="Verdana"/>
          <w:sz w:val="20"/>
        </w:rPr>
        <w:t>5</w:t>
      </w:r>
      <w:r w:rsidR="00ED077F">
        <w:rPr>
          <w:rFonts w:ascii="Verdana" w:hAnsi="Verdana"/>
          <w:sz w:val="20"/>
        </w:rPr>
        <w:t xml:space="preserve"> million to West Africa institutions, August 2007.</w:t>
      </w:r>
    </w:p>
    <w:p w:rsidR="00ED077F" w:rsidRDefault="00ED077F" w:rsidP="00F04047">
      <w:pPr>
        <w:ind w:left="0" w:firstLine="0"/>
        <w:jc w:val="both"/>
        <w:rPr>
          <w:rFonts w:ascii="Verdana" w:hAnsi="Verdana"/>
          <w:sz w:val="20"/>
        </w:rPr>
      </w:pPr>
    </w:p>
    <w:p w:rsidR="001A7685" w:rsidRDefault="001A7685" w:rsidP="00F04047">
      <w:pPr>
        <w:ind w:left="0" w:firstLine="0"/>
        <w:jc w:val="both"/>
        <w:rPr>
          <w:rFonts w:ascii="Verdana" w:hAnsi="Verdana"/>
          <w:sz w:val="20"/>
        </w:rPr>
      </w:pPr>
      <w:r>
        <w:rPr>
          <w:rFonts w:ascii="Verdana" w:hAnsi="Verdana"/>
          <w:sz w:val="20"/>
        </w:rPr>
        <w:t>Consultant to the Eastern Africa Standby Peacekeeping Force</w:t>
      </w:r>
      <w:r w:rsidR="00D076D9">
        <w:rPr>
          <w:rFonts w:ascii="Verdana" w:hAnsi="Verdana"/>
          <w:sz w:val="20"/>
        </w:rPr>
        <w:t xml:space="preserve"> (EASBRICOM)</w:t>
      </w:r>
      <w:r>
        <w:rPr>
          <w:rFonts w:ascii="Verdana" w:hAnsi="Verdana"/>
          <w:sz w:val="20"/>
        </w:rPr>
        <w:t xml:space="preserve">, </w:t>
      </w:r>
      <w:smartTag w:uri="urn:schemas-microsoft-com:office:smarttags" w:element="place">
        <w:smartTag w:uri="urn:schemas-microsoft-com:office:smarttags" w:element="City">
          <w:r w:rsidR="002B1441">
            <w:rPr>
              <w:rFonts w:ascii="Verdana" w:hAnsi="Verdana"/>
              <w:sz w:val="20"/>
            </w:rPr>
            <w:t>N</w:t>
          </w:r>
          <w:r>
            <w:rPr>
              <w:rFonts w:ascii="Verdana" w:hAnsi="Verdana"/>
              <w:sz w:val="20"/>
            </w:rPr>
            <w:t>airobi</w:t>
          </w:r>
        </w:smartTag>
        <w:r>
          <w:rPr>
            <w:rFonts w:ascii="Verdana" w:hAnsi="Verdana"/>
            <w:sz w:val="20"/>
          </w:rPr>
          <w:t xml:space="preserve">, </w:t>
        </w:r>
        <w:smartTag w:uri="urn:schemas-microsoft-com:office:smarttags" w:element="country-region">
          <w:r>
            <w:rPr>
              <w:rFonts w:ascii="Verdana" w:hAnsi="Verdana"/>
              <w:sz w:val="20"/>
            </w:rPr>
            <w:t>Kenya</w:t>
          </w:r>
        </w:smartTag>
      </w:smartTag>
      <w:r>
        <w:rPr>
          <w:rFonts w:ascii="Verdana" w:hAnsi="Verdana"/>
          <w:sz w:val="20"/>
        </w:rPr>
        <w:t xml:space="preserve"> with a view to operationalizing their Strategic Plan</w:t>
      </w:r>
      <w:r w:rsidR="00D076D9">
        <w:rPr>
          <w:rFonts w:ascii="Verdana" w:hAnsi="Verdana"/>
          <w:sz w:val="20"/>
        </w:rPr>
        <w:t xml:space="preserve"> and training needs</w:t>
      </w:r>
      <w:r>
        <w:rPr>
          <w:rFonts w:ascii="Verdana" w:hAnsi="Verdana"/>
          <w:sz w:val="20"/>
        </w:rPr>
        <w:t xml:space="preserve">, </w:t>
      </w:r>
      <w:r w:rsidR="00D076D9">
        <w:rPr>
          <w:rFonts w:ascii="Verdana" w:hAnsi="Verdana"/>
          <w:sz w:val="20"/>
        </w:rPr>
        <w:t xml:space="preserve">for </w:t>
      </w:r>
      <w:r>
        <w:rPr>
          <w:rFonts w:ascii="Verdana" w:hAnsi="Verdana"/>
          <w:sz w:val="20"/>
        </w:rPr>
        <w:t>GTZ Germany, Aug</w:t>
      </w:r>
      <w:r w:rsidR="00D076D9">
        <w:rPr>
          <w:rFonts w:ascii="Verdana" w:hAnsi="Verdana"/>
          <w:sz w:val="20"/>
        </w:rPr>
        <w:t xml:space="preserve">ust – </w:t>
      </w:r>
      <w:r w:rsidR="00B3372E">
        <w:rPr>
          <w:rFonts w:ascii="Verdana" w:hAnsi="Verdana"/>
          <w:sz w:val="20"/>
        </w:rPr>
        <w:t>October</w:t>
      </w:r>
      <w:r>
        <w:rPr>
          <w:rFonts w:ascii="Verdana" w:hAnsi="Verdana"/>
          <w:sz w:val="20"/>
        </w:rPr>
        <w:t xml:space="preserve"> 2007.</w:t>
      </w:r>
    </w:p>
    <w:p w:rsidR="001A7685" w:rsidRDefault="001A7685" w:rsidP="00F04047">
      <w:pPr>
        <w:ind w:left="0" w:firstLine="0"/>
        <w:jc w:val="both"/>
        <w:rPr>
          <w:rFonts w:ascii="Verdana" w:hAnsi="Verdana"/>
          <w:sz w:val="20"/>
        </w:rPr>
      </w:pPr>
    </w:p>
    <w:p w:rsidR="00C63569" w:rsidRDefault="008B4552" w:rsidP="00F04047">
      <w:pPr>
        <w:ind w:left="0" w:firstLine="0"/>
        <w:jc w:val="both"/>
        <w:rPr>
          <w:rFonts w:ascii="Verdana" w:hAnsi="Verdana"/>
          <w:sz w:val="20"/>
        </w:rPr>
      </w:pPr>
      <w:r>
        <w:rPr>
          <w:rFonts w:ascii="Verdana" w:hAnsi="Verdana"/>
          <w:sz w:val="20"/>
        </w:rPr>
        <w:t>Wrote a b</w:t>
      </w:r>
      <w:r w:rsidR="00C63569">
        <w:rPr>
          <w:rFonts w:ascii="Verdana" w:hAnsi="Verdana"/>
          <w:sz w:val="20"/>
        </w:rPr>
        <w:t>ackground study p</w:t>
      </w:r>
      <w:r w:rsidR="00C63569" w:rsidRPr="00D76486">
        <w:rPr>
          <w:rFonts w:ascii="Verdana" w:hAnsi="Verdana"/>
          <w:sz w:val="20"/>
        </w:rPr>
        <w:t>rovid</w:t>
      </w:r>
      <w:r w:rsidR="00C63569">
        <w:rPr>
          <w:rFonts w:ascii="Verdana" w:hAnsi="Verdana"/>
          <w:sz w:val="20"/>
        </w:rPr>
        <w:t>ing</w:t>
      </w:r>
      <w:r w:rsidR="00C63569" w:rsidRPr="00D76486">
        <w:rPr>
          <w:rFonts w:ascii="Verdana" w:hAnsi="Verdana"/>
          <w:sz w:val="20"/>
        </w:rPr>
        <w:t xml:space="preserve"> </w:t>
      </w:r>
      <w:r w:rsidR="00531142">
        <w:rPr>
          <w:rFonts w:ascii="Verdana" w:hAnsi="Verdana"/>
          <w:sz w:val="20"/>
        </w:rPr>
        <w:t>data</w:t>
      </w:r>
      <w:r w:rsidR="00C63569" w:rsidRPr="00D76486">
        <w:rPr>
          <w:rFonts w:ascii="Verdana" w:hAnsi="Verdana"/>
          <w:sz w:val="20"/>
        </w:rPr>
        <w:t xml:space="preserve"> to inform decision-making processes defining areas for involvement of German development cooperation in peacekeeping training</w:t>
      </w:r>
      <w:r w:rsidR="00C63569">
        <w:rPr>
          <w:rFonts w:ascii="Verdana" w:hAnsi="Verdana"/>
          <w:sz w:val="20"/>
        </w:rPr>
        <w:t xml:space="preserve"> in East Africa in relation to the African Standby Force Interviews </w:t>
      </w:r>
      <w:r w:rsidR="00D076D9">
        <w:rPr>
          <w:rFonts w:ascii="Verdana" w:hAnsi="Verdana"/>
          <w:sz w:val="20"/>
        </w:rPr>
        <w:t xml:space="preserve">were </w:t>
      </w:r>
      <w:r w:rsidR="00C63569">
        <w:rPr>
          <w:rFonts w:ascii="Verdana" w:hAnsi="Verdana"/>
          <w:sz w:val="20"/>
        </w:rPr>
        <w:t>undertaken in Ethiopia, Kenya</w:t>
      </w:r>
      <w:r w:rsidR="005123E2">
        <w:rPr>
          <w:rFonts w:ascii="Verdana" w:hAnsi="Verdana"/>
          <w:sz w:val="20"/>
        </w:rPr>
        <w:t>, Burundi</w:t>
      </w:r>
      <w:r w:rsidR="00C63569">
        <w:rPr>
          <w:rFonts w:ascii="Verdana" w:hAnsi="Verdana"/>
          <w:sz w:val="20"/>
        </w:rPr>
        <w:t xml:space="preserve"> and Rwanda, June 2007</w:t>
      </w:r>
      <w:r w:rsidR="00D076D9">
        <w:rPr>
          <w:rFonts w:ascii="Verdana" w:hAnsi="Verdana"/>
          <w:sz w:val="20"/>
        </w:rPr>
        <w:t>,</w:t>
      </w:r>
      <w:r>
        <w:rPr>
          <w:rFonts w:ascii="Verdana" w:hAnsi="Verdana"/>
          <w:sz w:val="20"/>
        </w:rPr>
        <w:t xml:space="preserve"> GTZ, Eschborn, Germany</w:t>
      </w:r>
      <w:r w:rsidR="00D076D9">
        <w:rPr>
          <w:rFonts w:ascii="Verdana" w:hAnsi="Verdana"/>
          <w:sz w:val="20"/>
        </w:rPr>
        <w:t>.</w:t>
      </w:r>
    </w:p>
    <w:p w:rsidR="00C63569" w:rsidRDefault="00C63569" w:rsidP="00F04047">
      <w:pPr>
        <w:ind w:left="0" w:firstLine="0"/>
        <w:jc w:val="both"/>
        <w:rPr>
          <w:rFonts w:ascii="Verdana" w:hAnsi="Verdana"/>
          <w:sz w:val="20"/>
        </w:rPr>
      </w:pPr>
    </w:p>
    <w:p w:rsidR="00B3372E" w:rsidRDefault="00B3372E" w:rsidP="00F04047">
      <w:pPr>
        <w:ind w:left="0" w:firstLine="0"/>
        <w:jc w:val="both"/>
        <w:rPr>
          <w:rFonts w:ascii="Verdana" w:hAnsi="Verdana"/>
          <w:bCs/>
          <w:sz w:val="20"/>
        </w:rPr>
      </w:pPr>
      <w:r>
        <w:rPr>
          <w:rFonts w:ascii="Verdana" w:hAnsi="Verdana"/>
          <w:bCs/>
          <w:sz w:val="20"/>
        </w:rPr>
        <w:lastRenderedPageBreak/>
        <w:t xml:space="preserve">Course Director, Disarmament, Demobilization and Reintegration course, Kofi Annan International Peacekeeping Training Centre, </w:t>
      </w:r>
      <w:smartTag w:uri="urn:schemas-microsoft-com:office:smarttags" w:element="place">
        <w:smartTag w:uri="urn:schemas-microsoft-com:office:smarttags" w:element="City">
          <w:r>
            <w:rPr>
              <w:rFonts w:ascii="Verdana" w:hAnsi="Verdana"/>
              <w:bCs/>
              <w:sz w:val="20"/>
            </w:rPr>
            <w:t>Accra</w:t>
          </w:r>
        </w:smartTag>
        <w:r>
          <w:rPr>
            <w:rFonts w:ascii="Verdana" w:hAnsi="Verdana"/>
            <w:bCs/>
            <w:sz w:val="20"/>
          </w:rPr>
          <w:t xml:space="preserve">, </w:t>
        </w:r>
        <w:smartTag w:uri="urn:schemas-microsoft-com:office:smarttags" w:element="country-region">
          <w:r>
            <w:rPr>
              <w:rFonts w:ascii="Verdana" w:hAnsi="Verdana"/>
              <w:bCs/>
              <w:sz w:val="20"/>
            </w:rPr>
            <w:t>Ghana</w:t>
          </w:r>
        </w:smartTag>
      </w:smartTag>
      <w:r>
        <w:rPr>
          <w:rFonts w:ascii="Verdana" w:hAnsi="Verdana"/>
          <w:bCs/>
          <w:sz w:val="20"/>
        </w:rPr>
        <w:t>, May 2007.</w:t>
      </w:r>
    </w:p>
    <w:p w:rsidR="00B3372E" w:rsidRDefault="00B3372E" w:rsidP="00F04047">
      <w:pPr>
        <w:ind w:left="0" w:firstLine="0"/>
        <w:jc w:val="both"/>
        <w:rPr>
          <w:rFonts w:ascii="Verdana" w:hAnsi="Verdana"/>
          <w:sz w:val="20"/>
        </w:rPr>
      </w:pPr>
    </w:p>
    <w:p w:rsidR="008400E5" w:rsidRDefault="00781705" w:rsidP="00F04047">
      <w:pPr>
        <w:ind w:left="0" w:firstLine="0"/>
        <w:jc w:val="both"/>
        <w:rPr>
          <w:rFonts w:ascii="Verdana" w:hAnsi="Verdana"/>
          <w:sz w:val="20"/>
        </w:rPr>
      </w:pPr>
      <w:r w:rsidRPr="005E1393">
        <w:rPr>
          <w:rFonts w:ascii="Verdana" w:hAnsi="Verdana"/>
          <w:sz w:val="20"/>
        </w:rPr>
        <w:t xml:space="preserve">Conducted a study on United Nations </w:t>
      </w:r>
      <w:smartTag w:uri="urn:schemas-microsoft-com:office:smarttags" w:element="stockticker">
        <w:r w:rsidR="008400E5" w:rsidRPr="005E1393">
          <w:rPr>
            <w:rFonts w:ascii="Verdana" w:hAnsi="Verdana"/>
            <w:sz w:val="20"/>
          </w:rPr>
          <w:t>DDR</w:t>
        </w:r>
      </w:smartTag>
      <w:r w:rsidR="008400E5" w:rsidRPr="005E1393">
        <w:rPr>
          <w:rFonts w:ascii="Verdana" w:hAnsi="Verdana"/>
          <w:sz w:val="20"/>
        </w:rPr>
        <w:t xml:space="preserve"> Training needs </w:t>
      </w:r>
      <w:r w:rsidRPr="005E1393">
        <w:rPr>
          <w:rFonts w:ascii="Verdana" w:hAnsi="Verdana"/>
          <w:sz w:val="20"/>
        </w:rPr>
        <w:t xml:space="preserve">for the InterAgency Working Group on </w:t>
      </w:r>
      <w:smartTag w:uri="urn:schemas-microsoft-com:office:smarttags" w:element="stockticker">
        <w:r w:rsidRPr="005E1393">
          <w:rPr>
            <w:rFonts w:ascii="Verdana" w:hAnsi="Verdana"/>
            <w:sz w:val="20"/>
          </w:rPr>
          <w:t>DDR</w:t>
        </w:r>
        <w:r w:rsidR="00EF1E72" w:rsidRPr="005E1393">
          <w:rPr>
            <w:rFonts w:ascii="Verdana" w:hAnsi="Verdana"/>
            <w:sz w:val="20"/>
          </w:rPr>
          <w:t>,</w:t>
        </w:r>
      </w:smartTag>
      <w:r w:rsidRPr="005E1393">
        <w:rPr>
          <w:rFonts w:ascii="Verdana" w:hAnsi="Verdana"/>
          <w:sz w:val="20"/>
        </w:rPr>
        <w:t xml:space="preserve"> </w:t>
      </w:r>
      <w:r w:rsidR="008400E5" w:rsidRPr="005E1393">
        <w:rPr>
          <w:rFonts w:ascii="Verdana" w:hAnsi="Verdana"/>
          <w:sz w:val="20"/>
        </w:rPr>
        <w:t xml:space="preserve">UNICEF, New York. </w:t>
      </w:r>
      <w:r w:rsidRPr="005E1393">
        <w:rPr>
          <w:rFonts w:ascii="Verdana" w:hAnsi="Verdana"/>
          <w:sz w:val="20"/>
        </w:rPr>
        <w:t>March</w:t>
      </w:r>
      <w:r w:rsidR="008400E5" w:rsidRPr="005E1393">
        <w:rPr>
          <w:rFonts w:ascii="Verdana" w:hAnsi="Verdana"/>
          <w:sz w:val="20"/>
        </w:rPr>
        <w:t xml:space="preserve"> 2007.</w:t>
      </w:r>
    </w:p>
    <w:p w:rsidR="008400E5" w:rsidRDefault="008400E5" w:rsidP="00F04047">
      <w:pPr>
        <w:ind w:left="0" w:firstLine="0"/>
        <w:jc w:val="both"/>
        <w:rPr>
          <w:rFonts w:ascii="Verdana" w:hAnsi="Verdana"/>
          <w:sz w:val="20"/>
        </w:rPr>
      </w:pPr>
    </w:p>
    <w:p w:rsidR="00B75E13" w:rsidRDefault="00B75E13" w:rsidP="00F04047">
      <w:pPr>
        <w:ind w:left="0" w:firstLine="0"/>
        <w:jc w:val="both"/>
        <w:rPr>
          <w:rFonts w:ascii="Verdana" w:hAnsi="Verdana"/>
          <w:bCs/>
          <w:sz w:val="20"/>
        </w:rPr>
      </w:pPr>
      <w:r>
        <w:rPr>
          <w:rFonts w:ascii="Verdana" w:hAnsi="Verdana"/>
          <w:bCs/>
          <w:sz w:val="20"/>
        </w:rPr>
        <w:t xml:space="preserve">Senior facilitator for the African </w:t>
      </w:r>
      <w:smartTag w:uri="urn:schemas-microsoft-com:office:smarttags" w:element="stockticker">
        <w:r>
          <w:rPr>
            <w:rFonts w:ascii="Verdana" w:hAnsi="Verdana"/>
            <w:bCs/>
            <w:sz w:val="20"/>
          </w:rPr>
          <w:t>DDR</w:t>
        </w:r>
      </w:smartTag>
      <w:r>
        <w:rPr>
          <w:rFonts w:ascii="Verdana" w:hAnsi="Verdana"/>
          <w:bCs/>
          <w:sz w:val="20"/>
        </w:rPr>
        <w:t xml:space="preserve"> Course, sponsored by GTZ, Rwanda Military Academy, and the Peace Support Training Centre, Kenya</w:t>
      </w:r>
      <w:r w:rsidR="001A5F91">
        <w:rPr>
          <w:rFonts w:ascii="Verdana" w:hAnsi="Verdana"/>
          <w:bCs/>
          <w:sz w:val="20"/>
        </w:rPr>
        <w:t>.</w:t>
      </w:r>
      <w:r>
        <w:rPr>
          <w:rFonts w:ascii="Verdana" w:hAnsi="Verdana"/>
          <w:bCs/>
          <w:sz w:val="20"/>
        </w:rPr>
        <w:t xml:space="preserve"> This course was held at the Rwanda Military Academy Rwanda, October - November 2006.</w:t>
      </w:r>
    </w:p>
    <w:p w:rsidR="00B75E13" w:rsidRDefault="00B75E13" w:rsidP="00F04047">
      <w:pPr>
        <w:ind w:left="0" w:firstLine="0"/>
        <w:jc w:val="both"/>
        <w:rPr>
          <w:rFonts w:ascii="Verdana" w:hAnsi="Verdana"/>
          <w:b/>
          <w:sz w:val="20"/>
        </w:rPr>
      </w:pPr>
    </w:p>
    <w:p w:rsidR="00B75E13" w:rsidRDefault="00B75E13" w:rsidP="00F04047">
      <w:pPr>
        <w:ind w:left="0" w:firstLine="0"/>
        <w:jc w:val="both"/>
        <w:rPr>
          <w:rFonts w:ascii="Verdana" w:hAnsi="Verdana"/>
          <w:bCs/>
          <w:sz w:val="20"/>
        </w:rPr>
      </w:pPr>
      <w:r>
        <w:rPr>
          <w:rFonts w:ascii="Verdana" w:hAnsi="Verdana"/>
          <w:bCs/>
          <w:sz w:val="20"/>
        </w:rPr>
        <w:t xml:space="preserve">Course Director, Disarmament, Demobilization and Reintegration course, offered at the Kofi Annan International Peacekeeping Training Centre, </w:t>
      </w:r>
      <w:smartTag w:uri="urn:schemas-microsoft-com:office:smarttags" w:element="place">
        <w:smartTag w:uri="urn:schemas-microsoft-com:office:smarttags" w:element="City">
          <w:r>
            <w:rPr>
              <w:rFonts w:ascii="Verdana" w:hAnsi="Verdana"/>
              <w:bCs/>
              <w:sz w:val="20"/>
            </w:rPr>
            <w:t>Accra</w:t>
          </w:r>
        </w:smartTag>
        <w:r>
          <w:rPr>
            <w:rFonts w:ascii="Verdana" w:hAnsi="Verdana"/>
            <w:bCs/>
            <w:sz w:val="20"/>
          </w:rPr>
          <w:t xml:space="preserve">, </w:t>
        </w:r>
        <w:smartTag w:uri="urn:schemas-microsoft-com:office:smarttags" w:element="country-region">
          <w:r>
            <w:rPr>
              <w:rFonts w:ascii="Verdana" w:hAnsi="Verdana"/>
              <w:bCs/>
              <w:sz w:val="20"/>
            </w:rPr>
            <w:t>Ghana</w:t>
          </w:r>
        </w:smartTag>
      </w:smartTag>
      <w:r>
        <w:rPr>
          <w:rFonts w:ascii="Verdana" w:hAnsi="Verdana"/>
          <w:bCs/>
          <w:sz w:val="20"/>
        </w:rPr>
        <w:t>,</w:t>
      </w:r>
      <w:r w:rsidR="00A35F73">
        <w:rPr>
          <w:rFonts w:ascii="Verdana" w:hAnsi="Verdana"/>
          <w:bCs/>
          <w:sz w:val="20"/>
        </w:rPr>
        <w:t xml:space="preserve"> </w:t>
      </w:r>
      <w:r w:rsidR="003C561B">
        <w:rPr>
          <w:rFonts w:ascii="Verdana" w:hAnsi="Verdana"/>
          <w:bCs/>
          <w:sz w:val="20"/>
        </w:rPr>
        <w:t>in S</w:t>
      </w:r>
      <w:r>
        <w:rPr>
          <w:rFonts w:ascii="Verdana" w:hAnsi="Verdana"/>
          <w:bCs/>
          <w:sz w:val="20"/>
        </w:rPr>
        <w:t>eptember</w:t>
      </w:r>
      <w:r w:rsidR="00A35F73">
        <w:rPr>
          <w:rFonts w:ascii="Verdana" w:hAnsi="Verdana"/>
          <w:bCs/>
          <w:sz w:val="20"/>
        </w:rPr>
        <w:t>,</w:t>
      </w:r>
      <w:r>
        <w:rPr>
          <w:rFonts w:ascii="Verdana" w:hAnsi="Verdana"/>
          <w:bCs/>
          <w:sz w:val="20"/>
        </w:rPr>
        <w:t xml:space="preserve"> 2006.</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sidRPr="005E1393">
        <w:rPr>
          <w:rFonts w:ascii="Verdana" w:hAnsi="Verdana"/>
          <w:bCs/>
          <w:sz w:val="20"/>
        </w:rPr>
        <w:t>Course designer and developer of a course on Disarmament, Demobilization and Reintegration for the Kofi Annan International Peacekeeping Training Centre, Accra, Ghana, June-Aug, 2006</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sz w:val="20"/>
        </w:rPr>
        <w:t xml:space="preserve">Workshop Facilitator, “Post Conflict Peacebuilding in </w:t>
      </w:r>
      <w:smartTag w:uri="urn:schemas-microsoft-com:office:smarttags" w:element="place">
        <w:r>
          <w:rPr>
            <w:rFonts w:ascii="Verdana" w:hAnsi="Verdana"/>
            <w:sz w:val="20"/>
          </w:rPr>
          <w:t>Africa</w:t>
        </w:r>
      </w:smartTag>
      <w:r>
        <w:rPr>
          <w:rFonts w:ascii="Verdana" w:hAnsi="Verdana"/>
          <w:sz w:val="20"/>
        </w:rPr>
        <w:t xml:space="preserve">: Assessing </w:t>
      </w:r>
      <w:smartTag w:uri="urn:schemas-microsoft-com:office:smarttags" w:element="stockticker">
        <w:r>
          <w:rPr>
            <w:rFonts w:ascii="Verdana" w:hAnsi="Verdana"/>
            <w:sz w:val="20"/>
          </w:rPr>
          <w:t>DDR</w:t>
        </w:r>
      </w:smartTag>
      <w:r>
        <w:rPr>
          <w:rFonts w:ascii="Verdana" w:hAnsi="Verdana"/>
          <w:sz w:val="20"/>
        </w:rPr>
        <w:t xml:space="preserve"> Processes”, organized by the </w:t>
      </w:r>
      <w:smartTag w:uri="urn:schemas-microsoft-com:office:smarttags" w:element="place">
        <w:smartTag w:uri="urn:schemas-microsoft-com:office:smarttags" w:element="PlaceType">
          <w:r>
            <w:rPr>
              <w:rFonts w:ascii="Verdana" w:hAnsi="Verdana"/>
              <w:sz w:val="20"/>
            </w:rPr>
            <w:t>University</w:t>
          </w:r>
        </w:smartTag>
        <w:r>
          <w:rPr>
            <w:rFonts w:ascii="Verdana" w:hAnsi="Verdana"/>
            <w:sz w:val="20"/>
          </w:rPr>
          <w:t xml:space="preserve"> of </w:t>
        </w:r>
        <w:smartTag w:uri="urn:schemas-microsoft-com:office:smarttags" w:element="PlaceName">
          <w:r>
            <w:rPr>
              <w:rFonts w:ascii="Verdana" w:hAnsi="Verdana"/>
              <w:sz w:val="20"/>
            </w:rPr>
            <w:t>Alberta</w:t>
          </w:r>
        </w:smartTag>
      </w:smartTag>
      <w:r>
        <w:rPr>
          <w:rFonts w:ascii="Verdana" w:hAnsi="Verdana"/>
          <w:sz w:val="20"/>
        </w:rPr>
        <w:t xml:space="preserve">, </w:t>
      </w:r>
      <w:smartTag w:uri="urn:schemas-microsoft-com:office:smarttags" w:element="country-region">
        <w:smartTag w:uri="urn:schemas-microsoft-com:office:smarttags" w:element="place">
          <w:r>
            <w:rPr>
              <w:rFonts w:ascii="Verdana" w:hAnsi="Verdana"/>
              <w:sz w:val="20"/>
            </w:rPr>
            <w:t>Canada</w:t>
          </w:r>
        </w:smartTag>
      </w:smartTag>
      <w:r>
        <w:rPr>
          <w:rFonts w:ascii="Verdana" w:hAnsi="Verdana"/>
          <w:sz w:val="20"/>
        </w:rPr>
        <w:t xml:space="preserve">. Kofi Annan International Peacekeeping Training Centre, </w:t>
      </w:r>
      <w:smartTag w:uri="urn:schemas-microsoft-com:office:smarttags" w:element="date">
        <w:smartTagPr>
          <w:attr w:name="Month" w:val="8"/>
          <w:attr w:name="Day" w:val="28"/>
          <w:attr w:name="Year" w:val="2006"/>
        </w:smartTagPr>
        <w:r>
          <w:rPr>
            <w:rFonts w:ascii="Verdana" w:hAnsi="Verdana"/>
            <w:sz w:val="20"/>
          </w:rPr>
          <w:t>August 28-30, 2006</w:t>
        </w:r>
      </w:smartTag>
      <w:r>
        <w:rPr>
          <w:rFonts w:ascii="Verdana" w:hAnsi="Verdana"/>
          <w:sz w:val="20"/>
        </w:rPr>
        <w:t>.</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sz w:val="20"/>
        </w:rPr>
        <w:t>For the Pearson Peacekeeping Centre, developed a</w:t>
      </w:r>
      <w:r w:rsidR="00BC69DB">
        <w:rPr>
          <w:rFonts w:ascii="Verdana" w:hAnsi="Verdana"/>
          <w:sz w:val="20"/>
        </w:rPr>
        <w:t xml:space="preserve"> </w:t>
      </w:r>
      <w:r>
        <w:rPr>
          <w:rFonts w:ascii="Verdana" w:hAnsi="Verdana"/>
          <w:sz w:val="20"/>
        </w:rPr>
        <w:t>Vision Statement for the Research Department and analyzed emerging trends in preparation for the Experts Roundtable held in 2007, August 2006.</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sz w:val="20"/>
        </w:rPr>
        <w:t>Special lecturer at The Kofi Annan International Peacekeeping Training Centre (KAIPTC) in Ghana during its third annual International Peace Support Operations Course for military, police, and civilian peacekeepers held from 19 June – 14 July 2006 (</w:t>
      </w:r>
      <w:hyperlink r:id="rId25" w:history="1">
        <w:r>
          <w:rPr>
            <w:rStyle w:val="Hyperlink"/>
            <w:rFonts w:ascii="Verdana" w:hAnsi="Verdana"/>
            <w:sz w:val="16"/>
            <w:szCs w:val="16"/>
          </w:rPr>
          <w:t>http://www.kaiptc.org/aboutus/news.asp?nav=7&amp;news_id=21</w:t>
        </w:r>
      </w:hyperlink>
      <w:r>
        <w:rPr>
          <w:rFonts w:ascii="Verdana" w:hAnsi="Verdana"/>
          <w:sz w:val="20"/>
        </w:rPr>
        <w:t xml:space="preserve">). </w:t>
      </w:r>
    </w:p>
    <w:p w:rsidR="00B75E13" w:rsidRDefault="00B75E13" w:rsidP="00F04047">
      <w:pPr>
        <w:ind w:left="0" w:firstLine="0"/>
        <w:jc w:val="both"/>
        <w:rPr>
          <w:rFonts w:ascii="Verdana" w:hAnsi="Verdana"/>
          <w:bCs/>
          <w:sz w:val="20"/>
        </w:rPr>
      </w:pPr>
      <w:r>
        <w:rPr>
          <w:rFonts w:ascii="Verdana" w:hAnsi="Verdana"/>
          <w:sz w:val="20"/>
        </w:rPr>
        <w:t> </w:t>
      </w:r>
    </w:p>
    <w:p w:rsidR="00B75E13" w:rsidRDefault="00B75E13" w:rsidP="00F04047">
      <w:pPr>
        <w:ind w:left="0" w:firstLine="0"/>
        <w:jc w:val="both"/>
        <w:rPr>
          <w:rFonts w:ascii="Verdana" w:hAnsi="Verdana"/>
          <w:bCs/>
          <w:sz w:val="20"/>
        </w:rPr>
      </w:pPr>
      <w:r w:rsidRPr="005E1393">
        <w:rPr>
          <w:rFonts w:ascii="Verdana" w:hAnsi="Verdana"/>
          <w:bCs/>
          <w:sz w:val="20"/>
        </w:rPr>
        <w:t>Developer and Course Director of a Design, Development and Facilitation Workshop for West Africa Police Trainers, for the Kofi Annan International Peacekeeping Training Centre, Accra, Ghana, May 8-19, 2006.</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Pr>
          <w:rFonts w:ascii="Verdana" w:hAnsi="Verdana"/>
          <w:bCs/>
          <w:sz w:val="20"/>
        </w:rPr>
        <w:t xml:space="preserve">Chief </w:t>
      </w:r>
      <w:smartTag w:uri="urn:schemas-microsoft-com:office:smarttags" w:element="stockticker">
        <w:r>
          <w:rPr>
            <w:rFonts w:ascii="Verdana" w:hAnsi="Verdana"/>
            <w:bCs/>
            <w:sz w:val="20"/>
          </w:rPr>
          <w:t>DDR</w:t>
        </w:r>
      </w:smartTag>
      <w:r>
        <w:rPr>
          <w:rFonts w:ascii="Verdana" w:hAnsi="Verdana"/>
          <w:bCs/>
          <w:sz w:val="20"/>
        </w:rPr>
        <w:t xml:space="preserve"> advisor to the Pearson International Peacekeeping Centre, 2005</w:t>
      </w:r>
      <w:r w:rsidR="00DB215F">
        <w:rPr>
          <w:rFonts w:ascii="Verdana" w:hAnsi="Verdana"/>
          <w:bCs/>
          <w:sz w:val="20"/>
        </w:rPr>
        <w:t>-2006</w:t>
      </w:r>
      <w:r>
        <w:rPr>
          <w:rFonts w:ascii="Verdana" w:hAnsi="Verdana"/>
          <w:bCs/>
          <w:sz w:val="20"/>
        </w:rPr>
        <w:t xml:space="preserve"> Negotiator on behalf of PPC for the creation of a consortium of </w:t>
      </w:r>
      <w:smartTag w:uri="urn:schemas-microsoft-com:office:smarttags" w:element="stockticker">
        <w:r>
          <w:rPr>
            <w:rFonts w:ascii="Verdana" w:hAnsi="Verdana"/>
            <w:bCs/>
            <w:sz w:val="20"/>
          </w:rPr>
          <w:t>DDR</w:t>
        </w:r>
      </w:smartTag>
      <w:r>
        <w:rPr>
          <w:rFonts w:ascii="Verdana" w:hAnsi="Verdana"/>
          <w:bCs/>
          <w:sz w:val="20"/>
        </w:rPr>
        <w:t xml:space="preserve"> training institutes, Brindisi, February</w:t>
      </w:r>
      <w:r w:rsidR="00A35F73">
        <w:rPr>
          <w:rFonts w:ascii="Verdana" w:hAnsi="Verdana"/>
          <w:bCs/>
          <w:sz w:val="20"/>
        </w:rPr>
        <w:t xml:space="preserve">, </w:t>
      </w:r>
      <w:r>
        <w:rPr>
          <w:rFonts w:ascii="Verdana" w:hAnsi="Verdana"/>
          <w:bCs/>
          <w:sz w:val="20"/>
        </w:rPr>
        <w:t>Berlin, April</w:t>
      </w:r>
      <w:r w:rsidR="00A35F73">
        <w:rPr>
          <w:rFonts w:ascii="Verdana" w:hAnsi="Verdana"/>
          <w:bCs/>
          <w:sz w:val="20"/>
        </w:rPr>
        <w:t>, and Pisa, Dec</w:t>
      </w:r>
      <w:r>
        <w:rPr>
          <w:rFonts w:ascii="Verdana" w:hAnsi="Verdana"/>
          <w:bCs/>
          <w:sz w:val="20"/>
        </w:rPr>
        <w:t>.</w:t>
      </w:r>
      <w:r w:rsidR="00A35F73">
        <w:rPr>
          <w:rFonts w:ascii="Verdana" w:hAnsi="Verdana"/>
          <w:bCs/>
          <w:sz w:val="20"/>
        </w:rPr>
        <w:t xml:space="preserve"> 2006. (</w:t>
      </w:r>
      <w:hyperlink r:id="rId26" w:history="1">
        <w:r w:rsidR="00A35F73" w:rsidRPr="00FC783B">
          <w:rPr>
            <w:rStyle w:val="Hyperlink"/>
            <w:rFonts w:ascii="Verdana" w:hAnsi="Verdana"/>
            <w:bCs/>
            <w:sz w:val="20"/>
          </w:rPr>
          <w:t>http://www.iddrtg.org</w:t>
        </w:r>
      </w:hyperlink>
      <w:r w:rsidR="00A35F73">
        <w:rPr>
          <w:rFonts w:ascii="Verdana" w:hAnsi="Verdana"/>
          <w:bCs/>
          <w:sz w:val="20"/>
        </w:rPr>
        <w:t xml:space="preserve">) </w:t>
      </w:r>
    </w:p>
    <w:p w:rsidR="00B75E13" w:rsidRDefault="00B75E13" w:rsidP="00F04047">
      <w:pPr>
        <w:ind w:left="0" w:firstLine="0"/>
        <w:jc w:val="both"/>
        <w:rPr>
          <w:rFonts w:ascii="Verdana" w:hAnsi="Verdana"/>
          <w:bCs/>
          <w:sz w:val="20"/>
        </w:rPr>
      </w:pPr>
    </w:p>
    <w:p w:rsidR="00B75E13" w:rsidRPr="005E1393" w:rsidRDefault="00B75E13" w:rsidP="00F04047">
      <w:pPr>
        <w:ind w:left="0" w:firstLine="0"/>
        <w:jc w:val="both"/>
        <w:rPr>
          <w:rFonts w:ascii="Verdana" w:hAnsi="Verdana"/>
          <w:bCs/>
          <w:sz w:val="20"/>
        </w:rPr>
      </w:pPr>
      <w:r w:rsidRPr="005E1393">
        <w:rPr>
          <w:rFonts w:ascii="Verdana" w:hAnsi="Verdana"/>
          <w:bCs/>
          <w:sz w:val="20"/>
        </w:rPr>
        <w:t>Course Facilitator</w:t>
      </w:r>
      <w:r w:rsidR="00FD521E" w:rsidRPr="005E1393">
        <w:rPr>
          <w:rFonts w:ascii="Verdana" w:hAnsi="Verdana"/>
          <w:bCs/>
          <w:sz w:val="20"/>
        </w:rPr>
        <w:t xml:space="preserve"> and co-creator</w:t>
      </w:r>
      <w:r w:rsidRPr="005E1393">
        <w:rPr>
          <w:rFonts w:ascii="Verdana" w:hAnsi="Verdana"/>
          <w:bCs/>
          <w:sz w:val="20"/>
        </w:rPr>
        <w:t>, Early Warning Early-Response Workshop, for Japanese Government officials, held in Hiroshima, Japan, March 2006.</w:t>
      </w:r>
    </w:p>
    <w:p w:rsidR="00B75E13" w:rsidRPr="005E139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sidRPr="005E1393">
        <w:rPr>
          <w:rFonts w:ascii="Verdana" w:hAnsi="Verdana"/>
          <w:bCs/>
          <w:sz w:val="20"/>
        </w:rPr>
        <w:t>Course Director</w:t>
      </w:r>
      <w:r w:rsidR="00FD521E" w:rsidRPr="005E1393">
        <w:rPr>
          <w:rFonts w:ascii="Verdana" w:hAnsi="Verdana"/>
          <w:bCs/>
          <w:sz w:val="20"/>
        </w:rPr>
        <w:t>, editor</w:t>
      </w:r>
      <w:r w:rsidR="00024A33" w:rsidRPr="005E1393">
        <w:rPr>
          <w:rFonts w:ascii="Verdana" w:hAnsi="Verdana"/>
          <w:bCs/>
          <w:sz w:val="20"/>
        </w:rPr>
        <w:t xml:space="preserve"> and Facilitator</w:t>
      </w:r>
      <w:r w:rsidRPr="005E1393">
        <w:rPr>
          <w:rFonts w:ascii="Verdana" w:hAnsi="Verdana"/>
          <w:bCs/>
          <w:sz w:val="20"/>
        </w:rPr>
        <w:t xml:space="preserve">, United Nations Integrated Mission Staff Officers Course (UNIMSOC II), Pearson Peacekeeping Centre, Cornwallis, Nova Scotia, </w:t>
      </w:r>
      <w:smartTag w:uri="urn:schemas-microsoft-com:office:smarttags" w:element="date">
        <w:smartTagPr>
          <w:attr w:name="Month" w:val="2"/>
          <w:attr w:name="Day" w:val="6"/>
          <w:attr w:name="Year" w:val="2006"/>
        </w:smartTagPr>
        <w:r w:rsidRPr="005E1393">
          <w:rPr>
            <w:rFonts w:ascii="Verdana" w:hAnsi="Verdana"/>
            <w:bCs/>
            <w:sz w:val="20"/>
          </w:rPr>
          <w:t>February 6-18, 2006</w:t>
        </w:r>
      </w:smartTag>
      <w:r w:rsidRPr="005E1393">
        <w:rPr>
          <w:rFonts w:ascii="Verdana" w:hAnsi="Verdana"/>
          <w:bCs/>
          <w:sz w:val="20"/>
        </w:rPr>
        <w:t>.</w:t>
      </w:r>
    </w:p>
    <w:p w:rsidR="00B75E13" w:rsidRDefault="00B75E13" w:rsidP="00F04047">
      <w:pPr>
        <w:ind w:left="0" w:firstLine="0"/>
        <w:jc w:val="both"/>
        <w:rPr>
          <w:rFonts w:ascii="Verdana" w:hAnsi="Verdana"/>
          <w:bCs/>
          <w:sz w:val="20"/>
        </w:rPr>
      </w:pPr>
    </w:p>
    <w:p w:rsidR="00B75E13" w:rsidRDefault="00B75E13" w:rsidP="00F04047">
      <w:pPr>
        <w:ind w:left="0" w:firstLine="0"/>
        <w:jc w:val="both"/>
        <w:outlineLvl w:val="0"/>
        <w:rPr>
          <w:b/>
          <w:sz w:val="22"/>
          <w:szCs w:val="22"/>
        </w:rPr>
      </w:pPr>
      <w:r>
        <w:rPr>
          <w:rFonts w:ascii="Verdana" w:hAnsi="Verdana"/>
          <w:bCs/>
          <w:sz w:val="20"/>
        </w:rPr>
        <w:t>Director</w:t>
      </w:r>
      <w:r w:rsidR="00024A33">
        <w:rPr>
          <w:rFonts w:ascii="Verdana" w:hAnsi="Verdana"/>
          <w:bCs/>
          <w:sz w:val="20"/>
        </w:rPr>
        <w:t xml:space="preserve"> and Facilitator,</w:t>
      </w:r>
      <w:r>
        <w:rPr>
          <w:rFonts w:ascii="Verdana" w:hAnsi="Verdana"/>
          <w:bCs/>
          <w:sz w:val="20"/>
        </w:rPr>
        <w:t xml:space="preserve"> </w:t>
      </w:r>
      <w:r>
        <w:rPr>
          <w:rFonts w:ascii="Verdana" w:hAnsi="Verdana"/>
          <w:sz w:val="20"/>
        </w:rPr>
        <w:t xml:space="preserve">Problem-Based Learning Workshop, Pearson Peacekeeping Centre, Ottawa, </w:t>
      </w:r>
      <w:smartTag w:uri="urn:schemas-microsoft-com:office:smarttags" w:element="date">
        <w:smartTagPr>
          <w:attr w:name="Month" w:val="1"/>
          <w:attr w:name="Day" w:val="10"/>
          <w:attr w:name="Year" w:val="2006"/>
        </w:smartTagPr>
        <w:r>
          <w:rPr>
            <w:rFonts w:ascii="Verdana" w:hAnsi="Verdana"/>
            <w:sz w:val="20"/>
          </w:rPr>
          <w:t>January 10-12, 2006</w:t>
        </w:r>
      </w:smartTag>
      <w:r>
        <w:rPr>
          <w:rFonts w:ascii="Verdana" w:hAnsi="Verdana"/>
          <w:sz w:val="20"/>
        </w:rPr>
        <w:t>.</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Pr>
          <w:rFonts w:ascii="Verdana" w:hAnsi="Verdana"/>
          <w:bCs/>
          <w:sz w:val="20"/>
        </w:rPr>
        <w:t>Consultant to the Pearson Peacekeeping Centre for an “environmental scan” of peacekeeping training and research worldwide, November 2005 as part of the PPC’s strategic planning exercise.</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Pr>
          <w:rFonts w:ascii="Verdana" w:hAnsi="Verdana"/>
          <w:bCs/>
          <w:sz w:val="20"/>
        </w:rPr>
        <w:lastRenderedPageBreak/>
        <w:t>Course Director</w:t>
      </w:r>
      <w:r w:rsidR="00024A33">
        <w:rPr>
          <w:rFonts w:ascii="Verdana" w:hAnsi="Verdana"/>
          <w:bCs/>
          <w:sz w:val="20"/>
        </w:rPr>
        <w:t xml:space="preserve"> and Facilitator</w:t>
      </w:r>
      <w:r>
        <w:rPr>
          <w:rFonts w:ascii="Verdana" w:hAnsi="Verdana"/>
          <w:bCs/>
          <w:sz w:val="20"/>
        </w:rPr>
        <w:t>, Disarmament, Demobilization and Reintegration, offered at the Kofi Annan International Peacekeeping Training Centre, Accra, Ghana, October 2005.</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sidRPr="005E1393">
        <w:rPr>
          <w:rFonts w:ascii="Verdana" w:hAnsi="Verdana"/>
          <w:bCs/>
          <w:sz w:val="20"/>
        </w:rPr>
        <w:t xml:space="preserve">Consultant to the Pearson International Peacekeeping Centre, Ottawa, Canada for the revision of their two-week course, “Disarmament, Demobilization and Reintegration”, based on a problem-based learning approach, June-August 2005. This course is regularly offered through the Kofi Annan International Peacekeeping Centre, in </w:t>
      </w:r>
      <w:smartTag w:uri="urn:schemas-microsoft-com:office:smarttags" w:element="place">
        <w:smartTag w:uri="urn:schemas-microsoft-com:office:smarttags" w:element="City">
          <w:r w:rsidRPr="005E1393">
            <w:rPr>
              <w:rFonts w:ascii="Verdana" w:hAnsi="Verdana"/>
              <w:bCs/>
              <w:sz w:val="20"/>
            </w:rPr>
            <w:t>Accra</w:t>
          </w:r>
        </w:smartTag>
        <w:r w:rsidRPr="005E1393">
          <w:rPr>
            <w:rFonts w:ascii="Verdana" w:hAnsi="Verdana"/>
            <w:bCs/>
            <w:sz w:val="20"/>
          </w:rPr>
          <w:t xml:space="preserve">, </w:t>
        </w:r>
        <w:smartTag w:uri="urn:schemas-microsoft-com:office:smarttags" w:element="country-region">
          <w:r w:rsidRPr="005E1393">
            <w:rPr>
              <w:rFonts w:ascii="Verdana" w:hAnsi="Verdana"/>
              <w:bCs/>
              <w:sz w:val="20"/>
            </w:rPr>
            <w:t>Ghana</w:t>
          </w:r>
        </w:smartTag>
      </w:smartTag>
      <w:r w:rsidRPr="005E1393">
        <w:rPr>
          <w:rFonts w:ascii="Verdana" w:hAnsi="Verdana"/>
          <w:bCs/>
          <w:sz w:val="20"/>
        </w:rPr>
        <w:t>.</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Pr>
          <w:rFonts w:ascii="Verdana" w:hAnsi="Verdana"/>
          <w:bCs/>
          <w:sz w:val="20"/>
        </w:rPr>
        <w:t xml:space="preserve">Facilitator for the first two-week module, “Foundations” in the United Nations Integrated Mission Staff Officer Course (UNIMSOC I), Pearson Peacekeeping Centre, </w:t>
      </w:r>
      <w:smartTag w:uri="urn:schemas-microsoft-com:office:smarttags" w:element="place">
        <w:smartTag w:uri="urn:schemas-microsoft-com:office:smarttags" w:element="City">
          <w:r>
            <w:rPr>
              <w:rFonts w:ascii="Verdana" w:hAnsi="Verdana"/>
              <w:bCs/>
              <w:sz w:val="20"/>
            </w:rPr>
            <w:t>Cornwallis</w:t>
          </w:r>
        </w:smartTag>
        <w:r>
          <w:rPr>
            <w:rFonts w:ascii="Verdana" w:hAnsi="Verdana"/>
            <w:bCs/>
            <w:sz w:val="20"/>
          </w:rPr>
          <w:t xml:space="preserve">, </w:t>
        </w:r>
        <w:smartTag w:uri="urn:schemas-microsoft-com:office:smarttags" w:element="State">
          <w:r>
            <w:rPr>
              <w:rFonts w:ascii="Verdana" w:hAnsi="Verdana"/>
              <w:bCs/>
              <w:sz w:val="20"/>
            </w:rPr>
            <w:t>Nova Scotia</w:t>
          </w:r>
        </w:smartTag>
      </w:smartTag>
      <w:r>
        <w:rPr>
          <w:rFonts w:ascii="Verdana" w:hAnsi="Verdana"/>
          <w:bCs/>
          <w:sz w:val="20"/>
        </w:rPr>
        <w:t>, September 2005.</w:t>
      </w:r>
    </w:p>
    <w:p w:rsidR="00B75E13" w:rsidRDefault="00B75E13" w:rsidP="00F04047">
      <w:pPr>
        <w:ind w:left="0" w:firstLine="0"/>
        <w:jc w:val="both"/>
        <w:rPr>
          <w:rFonts w:ascii="Verdana" w:hAnsi="Verdana"/>
          <w:bCs/>
          <w:sz w:val="20"/>
        </w:rPr>
      </w:pPr>
      <w:r>
        <w:rPr>
          <w:rFonts w:ascii="Verdana" w:hAnsi="Verdana"/>
          <w:bCs/>
          <w:sz w:val="20"/>
        </w:rPr>
        <w:t xml:space="preserve"> </w:t>
      </w:r>
    </w:p>
    <w:p w:rsidR="00B75E13" w:rsidRDefault="00B75E13" w:rsidP="00F04047">
      <w:pPr>
        <w:ind w:left="0" w:firstLine="0"/>
        <w:jc w:val="both"/>
        <w:rPr>
          <w:rFonts w:ascii="Verdana" w:hAnsi="Verdana"/>
          <w:bCs/>
          <w:sz w:val="20"/>
        </w:rPr>
      </w:pPr>
      <w:r w:rsidRPr="005E1393">
        <w:rPr>
          <w:rFonts w:ascii="Verdana" w:hAnsi="Verdana"/>
          <w:bCs/>
          <w:sz w:val="20"/>
        </w:rPr>
        <w:t>Principal Consultant and co-designer of a new Pearson International Peacekeeping Centre 8-week course, “United Nations Integrated Mission Staff Officer Course (UNIMSOC)”, based on problem-based learning, first offered in August 2005.</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Pr>
          <w:rFonts w:ascii="Verdana" w:hAnsi="Verdana"/>
          <w:bCs/>
          <w:sz w:val="20"/>
        </w:rPr>
        <w:t>Revised the Pearson International Peacekeeping Centre course: “</w:t>
      </w:r>
      <w:r w:rsidR="00531142">
        <w:rPr>
          <w:rFonts w:ascii="Verdana" w:hAnsi="Verdana"/>
          <w:bCs/>
          <w:sz w:val="20"/>
        </w:rPr>
        <w:t xml:space="preserve">DDR </w:t>
      </w:r>
      <w:r>
        <w:rPr>
          <w:rFonts w:ascii="Verdana" w:hAnsi="Verdana"/>
          <w:bCs/>
          <w:sz w:val="20"/>
        </w:rPr>
        <w:t xml:space="preserve">Foundation Course” into a problem-based learning training programme, March 2005. </w:t>
      </w:r>
    </w:p>
    <w:p w:rsidR="00B75E13" w:rsidRDefault="00B75E13" w:rsidP="00F04047">
      <w:pPr>
        <w:ind w:left="0" w:firstLine="0"/>
        <w:jc w:val="both"/>
        <w:rPr>
          <w:rFonts w:ascii="Verdana" w:hAnsi="Verdana"/>
          <w:b/>
          <w:sz w:val="20"/>
        </w:rPr>
      </w:pPr>
    </w:p>
    <w:p w:rsidR="00B75E13" w:rsidRDefault="00B75E13" w:rsidP="00F04047">
      <w:pPr>
        <w:ind w:left="0" w:firstLine="0"/>
        <w:jc w:val="both"/>
        <w:rPr>
          <w:rFonts w:ascii="Verdana" w:hAnsi="Verdana"/>
          <w:bCs/>
          <w:sz w:val="20"/>
        </w:rPr>
      </w:pPr>
      <w:r>
        <w:rPr>
          <w:rFonts w:ascii="Verdana" w:hAnsi="Verdana"/>
          <w:bCs/>
          <w:sz w:val="20"/>
        </w:rPr>
        <w:t xml:space="preserve">Revised the Pearson International Peacekeeping Centre course: “The Hard Road Home – Disarmament, Demobilization and Reintegration”, offered at the Kofi Annan International Peacekeeping Training Centre in December, </w:t>
      </w:r>
      <w:smartTag w:uri="urn:schemas-microsoft-com:office:smarttags" w:element="country-region">
        <w:smartTag w:uri="urn:schemas-microsoft-com:office:smarttags" w:element="place">
          <w:r>
            <w:rPr>
              <w:rFonts w:ascii="Verdana" w:hAnsi="Verdana"/>
              <w:bCs/>
              <w:sz w:val="20"/>
            </w:rPr>
            <w:t>Ghana</w:t>
          </w:r>
        </w:smartTag>
      </w:smartTag>
      <w:r>
        <w:rPr>
          <w:rFonts w:ascii="Verdana" w:hAnsi="Verdana"/>
          <w:bCs/>
          <w:sz w:val="20"/>
        </w:rPr>
        <w:t>, 2004.</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sz w:val="20"/>
        </w:rPr>
      </w:pPr>
      <w:r w:rsidRPr="005E1393">
        <w:rPr>
          <w:rFonts w:ascii="Verdana" w:hAnsi="Verdana"/>
          <w:bCs/>
          <w:sz w:val="20"/>
        </w:rPr>
        <w:t>Created a French-language version of an interactive CD-ROM used as a Human Rights Training Manual for Canadian federal, provincial and territorial officials responsible for Canada’s periodic human rights reports under the various reporting obligations</w:t>
      </w:r>
      <w:r w:rsidRPr="005E1393">
        <w:rPr>
          <w:rFonts w:ascii="Verdana" w:hAnsi="Verdana"/>
          <w:sz w:val="20"/>
        </w:rPr>
        <w:t>, Department of Canadian Heritage, 2004</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sz w:val="20"/>
        </w:rPr>
        <w:t>Developed a Strategic Plan for the African Centre for Democracy and Human Rights Studies, Banjul, The Gambia (2003) and trained staff (2004) for the transformation and reorganization of this pan-African NGO</w:t>
      </w:r>
    </w:p>
    <w:p w:rsidR="00B75E13" w:rsidRDefault="00B75E13" w:rsidP="00F04047">
      <w:pPr>
        <w:ind w:left="0" w:firstLine="0"/>
        <w:jc w:val="both"/>
        <w:rPr>
          <w:rFonts w:ascii="Verdana" w:hAnsi="Verdana"/>
          <w:sz w:val="20"/>
        </w:rPr>
      </w:pPr>
    </w:p>
    <w:p w:rsidR="00B75E13" w:rsidRPr="005E1393" w:rsidRDefault="00B75E13" w:rsidP="00F04047">
      <w:pPr>
        <w:ind w:left="0" w:firstLine="0"/>
        <w:jc w:val="both"/>
        <w:rPr>
          <w:rFonts w:ascii="Verdana" w:hAnsi="Verdana"/>
          <w:bCs/>
          <w:sz w:val="20"/>
        </w:rPr>
      </w:pPr>
      <w:r w:rsidRPr="005E1393">
        <w:rPr>
          <w:rFonts w:ascii="Verdana" w:hAnsi="Verdana"/>
          <w:bCs/>
          <w:sz w:val="20"/>
        </w:rPr>
        <w:t>Undertook a Council of Europe feasibility study on the creation of a new education for democratic citizenship centre, for the Ministry of Education, Belgrade, Serbia and Montenegro, 2003</w:t>
      </w:r>
    </w:p>
    <w:p w:rsidR="00B75E13" w:rsidRPr="005E139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sidRPr="005E1393">
        <w:rPr>
          <w:rFonts w:ascii="Verdana" w:hAnsi="Verdana"/>
          <w:bCs/>
          <w:sz w:val="20"/>
        </w:rPr>
        <w:t xml:space="preserve">Created an English-language interactive CD-ROM used as a Human Rights Training Manual for Canadian federal, provincial and territorial officials responsible for </w:t>
      </w:r>
      <w:smartTag w:uri="urn:schemas-microsoft-com:office:smarttags" w:element="country-region">
        <w:smartTag w:uri="urn:schemas-microsoft-com:office:smarttags" w:element="place">
          <w:r w:rsidRPr="005E1393">
            <w:rPr>
              <w:rFonts w:ascii="Verdana" w:hAnsi="Verdana"/>
              <w:bCs/>
              <w:sz w:val="20"/>
            </w:rPr>
            <w:t>Canada</w:t>
          </w:r>
        </w:smartTag>
      </w:smartTag>
      <w:r w:rsidRPr="005E1393">
        <w:rPr>
          <w:rFonts w:ascii="Verdana" w:hAnsi="Verdana"/>
          <w:bCs/>
          <w:sz w:val="20"/>
        </w:rPr>
        <w:t>’s periodic human rights reports under the various reporting obligations</w:t>
      </w:r>
      <w:r w:rsidRPr="005E1393">
        <w:rPr>
          <w:rFonts w:ascii="Verdana" w:hAnsi="Verdana"/>
          <w:sz w:val="20"/>
        </w:rPr>
        <w:t>, Department of Canadian Heritage, 2002, (updated 2004).</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sz w:val="20"/>
        </w:rPr>
      </w:pPr>
      <w:r>
        <w:rPr>
          <w:rFonts w:ascii="Verdana" w:hAnsi="Verdana"/>
          <w:bCs/>
          <w:sz w:val="20"/>
        </w:rPr>
        <w:t>Organization and international placement of Canadian Young Professionals in national government ministries, international organizations and non-governmental organizations to work on human rights and democratic citizenship questions</w:t>
      </w:r>
      <w:r>
        <w:rPr>
          <w:rFonts w:ascii="Verdana" w:hAnsi="Verdana"/>
          <w:sz w:val="20"/>
        </w:rPr>
        <w:t>, for the Canadian Department of Foreign Affairs and International Trade, the Canadian International Development Agency, the Department of Human Resources</w:t>
      </w:r>
      <w:r w:rsidR="00DF2686" w:rsidRPr="00DF2686">
        <w:rPr>
          <w:rFonts w:ascii="Verdana" w:hAnsi="Verdana"/>
          <w:sz w:val="20"/>
        </w:rPr>
        <w:t xml:space="preserve"> </w:t>
      </w:r>
      <w:r w:rsidR="00DF2686">
        <w:rPr>
          <w:rFonts w:ascii="Verdana" w:hAnsi="Verdana"/>
          <w:sz w:val="20"/>
        </w:rPr>
        <w:t>Development Canada, and the Association of Universities and Colleges of Canada,</w:t>
      </w:r>
      <w:r>
        <w:rPr>
          <w:rFonts w:ascii="Verdana" w:hAnsi="Verdana"/>
          <w:sz w:val="20"/>
        </w:rPr>
        <w:t xml:space="preserve"> 1999-20</w:t>
      </w:r>
      <w:r w:rsidR="00DF2686">
        <w:rPr>
          <w:rFonts w:ascii="Verdana" w:hAnsi="Verdana"/>
          <w:sz w:val="20"/>
        </w:rPr>
        <w:t>1</w:t>
      </w:r>
      <w:r w:rsidR="00E13827">
        <w:rPr>
          <w:rFonts w:ascii="Verdana" w:hAnsi="Verdana"/>
          <w:sz w:val="20"/>
        </w:rPr>
        <w:t>4</w:t>
      </w:r>
      <w:r>
        <w:rPr>
          <w:rFonts w:ascii="Verdana" w:hAnsi="Verdana"/>
          <w:sz w:val="20"/>
        </w:rPr>
        <w:t>.</w:t>
      </w:r>
      <w:r w:rsidR="00E13827">
        <w:rPr>
          <w:rFonts w:ascii="Verdana" w:hAnsi="Verdana"/>
          <w:sz w:val="20"/>
        </w:rPr>
        <w:t xml:space="preserve"> </w:t>
      </w:r>
      <w:bookmarkStart w:id="3" w:name="OLE_LINK9"/>
      <w:bookmarkStart w:id="4" w:name="OLE_LINK10"/>
      <w:r w:rsidR="00E13827">
        <w:rPr>
          <w:rFonts w:ascii="Verdana" w:hAnsi="Verdana"/>
          <w:sz w:val="20"/>
        </w:rPr>
        <w:t xml:space="preserve">These programmes trained recent Canadian university graduates in human rights, citizenship education, conflict prevention, fund-raising, information technology, and web site design, and placed them for seven months with international </w:t>
      </w:r>
      <w:r w:rsidR="00E13827">
        <w:rPr>
          <w:rFonts w:ascii="Verdana" w:hAnsi="Verdana"/>
          <w:sz w:val="20"/>
        </w:rPr>
        <w:lastRenderedPageBreak/>
        <w:t xml:space="preserve">human rights NGOs worldwide, UNESCO offices and various Foreign Affairs Offices preparing international human rights reports. </w:t>
      </w:r>
      <w:r w:rsidR="00E13827">
        <w:rPr>
          <w:rFonts w:ascii="Verdana" w:hAnsi="Verdana"/>
          <w:sz w:val="16"/>
          <w:szCs w:val="16"/>
        </w:rPr>
        <w:t>(</w:t>
      </w:r>
      <w:hyperlink r:id="rId27" w:history="1">
        <w:r w:rsidR="00E13827" w:rsidRPr="00500FD3">
          <w:rPr>
            <w:rStyle w:val="Hyperlink"/>
            <w:rFonts w:ascii="Verdana" w:hAnsi="Verdana"/>
            <w:sz w:val="16"/>
            <w:szCs w:val="16"/>
          </w:rPr>
          <w:t>http://conley.acadiau.ca/</w:t>
        </w:r>
      </w:hyperlink>
      <w:r w:rsidR="00E13827">
        <w:rPr>
          <w:rFonts w:ascii="Verdana" w:hAnsi="Verdana"/>
          <w:sz w:val="16"/>
          <w:szCs w:val="16"/>
        </w:rPr>
        <w:t>)</w:t>
      </w:r>
      <w:bookmarkEnd w:id="3"/>
      <w:bookmarkEnd w:id="4"/>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bCs/>
          <w:sz w:val="20"/>
        </w:rPr>
        <w:t>Developed a major report on UNESCO’s Activities in the Field of Human Rights</w:t>
      </w:r>
      <w:r>
        <w:rPr>
          <w:rFonts w:ascii="Verdana" w:hAnsi="Verdana"/>
          <w:sz w:val="20"/>
        </w:rPr>
        <w:t>, which was part of the contribution towards an Overall Strategy on Human Rights by UNESCO, Paris, 2003</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bCs/>
          <w:sz w:val="20"/>
        </w:rPr>
        <w:t>Undertook a feasibility study on the possibility of setting up a federation of national ethics committees</w:t>
      </w:r>
      <w:r>
        <w:rPr>
          <w:rFonts w:ascii="Verdana" w:hAnsi="Verdana"/>
          <w:sz w:val="20"/>
        </w:rPr>
        <w:t>, for UNESCO, Paris, 2003</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bCs/>
          <w:sz w:val="20"/>
        </w:rPr>
        <w:t>Evaluated the 5000-item D@dalos website (</w:t>
      </w:r>
      <w:hyperlink r:id="rId28" w:history="1">
        <w:r>
          <w:rPr>
            <w:rStyle w:val="Hyperlink"/>
            <w:rFonts w:ascii="Verdana" w:hAnsi="Verdana"/>
            <w:bCs/>
            <w:sz w:val="16"/>
            <w:szCs w:val="16"/>
          </w:rPr>
          <w:t>www.dadalos.org</w:t>
        </w:r>
      </w:hyperlink>
      <w:r>
        <w:rPr>
          <w:rFonts w:ascii="Verdana" w:hAnsi="Verdana"/>
          <w:bCs/>
          <w:sz w:val="20"/>
        </w:rPr>
        <w:t>) on democracy, citizenship and human rights, and interviewed teachers who used the D@dalos pedagogy in Bosnia-Herzegovina and Croatia, addressing the possibility of UNESCO “mainstreaming” this organization’s learning approach,</w:t>
      </w:r>
      <w:r>
        <w:rPr>
          <w:rFonts w:ascii="Verdana" w:hAnsi="Verdana"/>
          <w:sz w:val="20"/>
        </w:rPr>
        <w:t xml:space="preserve"> UNESCO, Paris, 2002-2003.</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bCs/>
          <w:sz w:val="20"/>
        </w:rPr>
        <w:t>Produced a report, analyzing and evaluating the responses from five international surveys as a follow-up to the impact of the Universal Declaration on the Human Genome and Human Rights</w:t>
      </w:r>
      <w:r>
        <w:rPr>
          <w:rFonts w:ascii="Verdana" w:hAnsi="Verdana"/>
          <w:sz w:val="20"/>
        </w:rPr>
        <w:t>, for UNESCO, Paris, 2003.</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bCs/>
          <w:sz w:val="20"/>
          <w:lang w:val="en-GB"/>
        </w:rPr>
        <w:t xml:space="preserve">Developed </w:t>
      </w:r>
      <w:r w:rsidR="00D63A2C">
        <w:rPr>
          <w:rFonts w:ascii="Verdana" w:hAnsi="Verdana"/>
          <w:bCs/>
          <w:sz w:val="20"/>
          <w:lang w:val="en-GB"/>
        </w:rPr>
        <w:t>five</w:t>
      </w:r>
      <w:r>
        <w:rPr>
          <w:rFonts w:ascii="Verdana" w:hAnsi="Verdana"/>
          <w:bCs/>
          <w:sz w:val="20"/>
          <w:lang w:val="en-GB"/>
        </w:rPr>
        <w:t xml:space="preserve"> survey instruments for the </w:t>
      </w:r>
      <w:r>
        <w:rPr>
          <w:rFonts w:ascii="Verdana" w:hAnsi="Verdana"/>
          <w:bCs/>
          <w:sz w:val="20"/>
        </w:rPr>
        <w:t>evaluation of the impact of the Universal Declaration on Human Genome and Human Rights</w:t>
      </w:r>
      <w:r>
        <w:rPr>
          <w:rFonts w:ascii="Verdana" w:hAnsi="Verdana"/>
          <w:sz w:val="20"/>
        </w:rPr>
        <w:t>, for UNESCO, Paris, 2003.</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bookmarkStart w:id="5" w:name="OLE_LINK2"/>
      <w:r>
        <w:rPr>
          <w:rFonts w:ascii="Verdana" w:hAnsi="Verdana"/>
          <w:sz w:val="20"/>
        </w:rPr>
        <w:t>Created a job classification system for the 24 employees of the African Centre for Democracy and Human Rights Studies, The Gambia, 2002.</w:t>
      </w:r>
    </w:p>
    <w:bookmarkEnd w:id="5"/>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sz w:val="20"/>
        </w:rPr>
        <w:t>Created a salary classification system for the 24 employees of the African Centre for Democracy and Human Rights Studies, The Gambia, 2002.</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sidRPr="005E1393">
        <w:rPr>
          <w:rFonts w:ascii="Verdana" w:hAnsi="Verdana"/>
          <w:bCs/>
          <w:sz w:val="20"/>
        </w:rPr>
        <w:t>Prepared a study to explore new mechanisms, including the creation of an international fund, for the financing of activities of education, training, research and distribution of information, and technology transfers relating to the human genome and other relevant subjects as regards bioethics,</w:t>
      </w:r>
      <w:r w:rsidRPr="005E1393">
        <w:rPr>
          <w:rFonts w:ascii="Verdana" w:hAnsi="Verdana"/>
          <w:sz w:val="20"/>
        </w:rPr>
        <w:t xml:space="preserve"> for UNESCO, Paris, 2002.</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sz w:val="20"/>
        </w:rPr>
      </w:pPr>
      <w:r>
        <w:rPr>
          <w:rFonts w:ascii="Verdana" w:hAnsi="Verdana"/>
          <w:bCs/>
          <w:sz w:val="20"/>
        </w:rPr>
        <w:t>Undertook a study on the disclosure of genetic information concerning children to third parties, on the basis of an analysis of existing national legislation and international legal instruments,</w:t>
      </w:r>
      <w:r>
        <w:rPr>
          <w:rFonts w:ascii="Verdana" w:hAnsi="Verdana"/>
          <w:sz w:val="20"/>
        </w:rPr>
        <w:t xml:space="preserve"> for UNESCO, Paris, 2002.</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lang w:val="en-GB"/>
        </w:rPr>
      </w:pPr>
      <w:r>
        <w:rPr>
          <w:rFonts w:ascii="Verdana" w:hAnsi="Verdana"/>
          <w:bCs/>
          <w:sz w:val="20"/>
          <w:lang w:val="en-GB"/>
        </w:rPr>
        <w:t>Prepared a discussion document on the priorities and future role of the Lester B. Pearson Canadian International Peacekeeping Centre</w:t>
      </w:r>
      <w:r>
        <w:rPr>
          <w:rFonts w:ascii="Verdana" w:hAnsi="Verdana"/>
          <w:sz w:val="20"/>
          <w:lang w:val="en-GB"/>
        </w:rPr>
        <w:t xml:space="preserve">, for the Pearson Peacekeeping Centre, </w:t>
      </w:r>
      <w:smartTag w:uri="urn:schemas-microsoft-com:office:smarttags" w:element="place">
        <w:smartTag w:uri="urn:schemas-microsoft-com:office:smarttags" w:element="City">
          <w:r>
            <w:rPr>
              <w:rFonts w:ascii="Verdana" w:hAnsi="Verdana"/>
              <w:sz w:val="20"/>
              <w:lang w:val="en-GB"/>
            </w:rPr>
            <w:t>Clementsport</w:t>
          </w:r>
        </w:smartTag>
        <w:r>
          <w:rPr>
            <w:rFonts w:ascii="Verdana" w:hAnsi="Verdana"/>
            <w:sz w:val="20"/>
            <w:lang w:val="en-GB"/>
          </w:rPr>
          <w:t xml:space="preserve">, </w:t>
        </w:r>
        <w:smartTag w:uri="urn:schemas-microsoft-com:office:smarttags" w:element="State">
          <w:r>
            <w:rPr>
              <w:rFonts w:ascii="Verdana" w:hAnsi="Verdana"/>
              <w:sz w:val="20"/>
              <w:lang w:val="en-GB"/>
            </w:rPr>
            <w:t>Nova Scotia</w:t>
          </w:r>
        </w:smartTag>
      </w:smartTag>
      <w:r>
        <w:rPr>
          <w:rFonts w:ascii="Verdana" w:hAnsi="Verdana"/>
          <w:sz w:val="20"/>
          <w:lang w:val="en-GB"/>
        </w:rPr>
        <w:t>, 2001.</w:t>
      </w:r>
    </w:p>
    <w:p w:rsidR="00B75E13" w:rsidRDefault="00B75E13" w:rsidP="00F04047">
      <w:pPr>
        <w:jc w:val="both"/>
        <w:rPr>
          <w:rFonts w:ascii="Verdana" w:hAnsi="Verdana"/>
          <w:bCs/>
          <w:sz w:val="20"/>
          <w:lang w:val="en-GB"/>
        </w:rPr>
      </w:pPr>
    </w:p>
    <w:p w:rsidR="00072BBB" w:rsidRDefault="00072BBB" w:rsidP="00F04047">
      <w:pPr>
        <w:ind w:left="0" w:firstLine="0"/>
        <w:jc w:val="both"/>
        <w:rPr>
          <w:rStyle w:val="Copy"/>
          <w:rFonts w:ascii="Verdana" w:hAnsi="Verdana"/>
          <w:bCs/>
          <w:iCs/>
          <w:sz w:val="20"/>
        </w:rPr>
      </w:pPr>
      <w:r w:rsidRPr="005E1393">
        <w:rPr>
          <w:rFonts w:ascii="Verdana" w:hAnsi="Verdana"/>
          <w:sz w:val="20"/>
        </w:rPr>
        <w:t>Wrote, “Understanding the Imperatives of the Knowledge Age” for the</w:t>
      </w:r>
      <w:r w:rsidRPr="005E1393">
        <w:rPr>
          <w:rFonts w:ascii="Verdana" w:hAnsi="Verdana"/>
          <w:bCs/>
          <w:sz w:val="20"/>
        </w:rPr>
        <w:t xml:space="preserve"> </w:t>
      </w:r>
      <w:r w:rsidRPr="005E1393">
        <w:rPr>
          <w:rFonts w:ascii="Verdana" w:hAnsi="Verdana"/>
          <w:sz w:val="20"/>
        </w:rPr>
        <w:t xml:space="preserve">Canadian Centre for Management Development, </w:t>
      </w:r>
      <w:smartTag w:uri="urn:schemas-microsoft-com:office:smarttags" w:element="City">
        <w:smartTag w:uri="urn:schemas-microsoft-com:office:smarttags" w:element="place">
          <w:r w:rsidRPr="005E1393">
            <w:rPr>
              <w:rFonts w:ascii="Verdana" w:hAnsi="Verdana"/>
              <w:sz w:val="20"/>
            </w:rPr>
            <w:t>Ottawa</w:t>
          </w:r>
        </w:smartTag>
      </w:smartTag>
      <w:r w:rsidRPr="005E1393">
        <w:rPr>
          <w:rFonts w:ascii="Verdana" w:hAnsi="Verdana"/>
          <w:sz w:val="20"/>
        </w:rPr>
        <w:t>, Strategic Research and Planning Unit. For this project we c</w:t>
      </w:r>
      <w:r w:rsidRPr="005E1393">
        <w:rPr>
          <w:rFonts w:ascii="Verdana" w:hAnsi="Verdana"/>
          <w:bCs/>
          <w:sz w:val="20"/>
        </w:rPr>
        <w:t xml:space="preserve">onducted extensive research and produced </w:t>
      </w:r>
      <w:r w:rsidRPr="005E1393">
        <w:rPr>
          <w:rStyle w:val="Copy"/>
          <w:rFonts w:ascii="Verdana" w:hAnsi="Verdana"/>
          <w:bCs/>
          <w:iCs/>
          <w:sz w:val="20"/>
        </w:rPr>
        <w:t>a comprehensive review of the relevant literature</w:t>
      </w:r>
      <w:r w:rsidRPr="005E1393">
        <w:rPr>
          <w:rFonts w:ascii="Verdana" w:hAnsi="Verdana"/>
          <w:bCs/>
          <w:sz w:val="20"/>
        </w:rPr>
        <w:t xml:space="preserve"> situating intellectual capital within the Knowledge Age, for </w:t>
      </w:r>
      <w:r w:rsidRPr="005E1393">
        <w:rPr>
          <w:rStyle w:val="Copy"/>
          <w:rFonts w:ascii="Verdana" w:hAnsi="Verdana"/>
          <w:bCs/>
          <w:iCs/>
          <w:sz w:val="20"/>
        </w:rPr>
        <w:t>the Deputy Minister’s Learning and Development Committee (LDC) to promote a better understanding of the major socio-economic, managerial and governance differences between two broad periods of time: the current era (the knowledge age) and the previous era (the industrial age). (2002).</w:t>
      </w:r>
    </w:p>
    <w:p w:rsidR="00072BBB" w:rsidRDefault="00072BBB" w:rsidP="00F04047">
      <w:pPr>
        <w:ind w:left="0" w:firstLine="0"/>
        <w:jc w:val="both"/>
        <w:rPr>
          <w:rFonts w:ascii="Verdana" w:hAnsi="Verdana"/>
          <w:bCs/>
          <w:sz w:val="20"/>
        </w:rPr>
      </w:pPr>
      <w:r>
        <w:rPr>
          <w:rStyle w:val="Copy"/>
          <w:rFonts w:ascii="Verdana" w:hAnsi="Verdana"/>
          <w:bCs/>
          <w:iCs/>
          <w:sz w:val="20"/>
        </w:rPr>
        <w:t xml:space="preserve"> </w:t>
      </w:r>
    </w:p>
    <w:p w:rsidR="00B75E13" w:rsidRDefault="00B75E13" w:rsidP="00F04047">
      <w:pPr>
        <w:ind w:left="0" w:firstLine="0"/>
        <w:jc w:val="both"/>
        <w:rPr>
          <w:rFonts w:ascii="Verdana" w:hAnsi="Verdana"/>
          <w:sz w:val="20"/>
          <w:lang w:val="en-GB"/>
        </w:rPr>
      </w:pPr>
      <w:r>
        <w:rPr>
          <w:rFonts w:ascii="Verdana" w:hAnsi="Verdana"/>
          <w:bCs/>
          <w:sz w:val="20"/>
          <w:lang w:val="en-GB"/>
        </w:rPr>
        <w:t>Wrote a document for the popularization of the annual Report of the Lester B. Pearson International Peacekeeping Centre</w:t>
      </w:r>
      <w:r>
        <w:rPr>
          <w:rFonts w:ascii="Verdana" w:hAnsi="Verdana"/>
          <w:sz w:val="20"/>
          <w:lang w:val="en-GB"/>
        </w:rPr>
        <w:t xml:space="preserve">, for the Pearson Peacekeeping Centre, </w:t>
      </w:r>
      <w:smartTag w:uri="urn:schemas-microsoft-com:office:smarttags" w:element="place">
        <w:smartTag w:uri="urn:schemas-microsoft-com:office:smarttags" w:element="City">
          <w:r>
            <w:rPr>
              <w:rFonts w:ascii="Verdana" w:hAnsi="Verdana"/>
              <w:sz w:val="20"/>
              <w:lang w:val="en-GB"/>
            </w:rPr>
            <w:t>Clementsport</w:t>
          </w:r>
        </w:smartTag>
        <w:r>
          <w:rPr>
            <w:rFonts w:ascii="Verdana" w:hAnsi="Verdana"/>
            <w:sz w:val="20"/>
            <w:lang w:val="en-GB"/>
          </w:rPr>
          <w:t xml:space="preserve">, </w:t>
        </w:r>
        <w:smartTag w:uri="urn:schemas-microsoft-com:office:smarttags" w:element="State">
          <w:r>
            <w:rPr>
              <w:rFonts w:ascii="Verdana" w:hAnsi="Verdana"/>
              <w:sz w:val="20"/>
              <w:lang w:val="en-GB"/>
            </w:rPr>
            <w:t>Nova Scotia</w:t>
          </w:r>
        </w:smartTag>
      </w:smartTag>
      <w:r>
        <w:rPr>
          <w:rFonts w:ascii="Verdana" w:hAnsi="Verdana"/>
          <w:sz w:val="20"/>
          <w:lang w:val="en-GB"/>
        </w:rPr>
        <w:t>, 2001.</w:t>
      </w:r>
    </w:p>
    <w:p w:rsidR="00B75E13" w:rsidRDefault="00B75E13">
      <w:pPr>
        <w:ind w:left="0" w:firstLine="0"/>
        <w:rPr>
          <w:rFonts w:ascii="Verdana" w:hAnsi="Verdana"/>
          <w:sz w:val="20"/>
        </w:rPr>
      </w:pPr>
    </w:p>
    <w:p w:rsidR="00B75E13" w:rsidRDefault="00B75E13" w:rsidP="00F04047">
      <w:pPr>
        <w:ind w:left="0" w:firstLine="0"/>
        <w:jc w:val="both"/>
        <w:rPr>
          <w:rFonts w:ascii="Verdana" w:hAnsi="Verdana"/>
          <w:sz w:val="20"/>
        </w:rPr>
      </w:pPr>
      <w:r w:rsidRPr="005E1393">
        <w:rPr>
          <w:rFonts w:ascii="Verdana" w:hAnsi="Verdana"/>
          <w:sz w:val="20"/>
        </w:rPr>
        <w:t xml:space="preserve">Senior Consultant, Knowledge House Inc., (1998-2001) an educational software firm located in </w:t>
      </w:r>
      <w:smartTag w:uri="urn:schemas-microsoft-com:office:smarttags" w:element="place">
        <w:smartTag w:uri="urn:schemas-microsoft-com:office:smarttags" w:element="City">
          <w:r w:rsidRPr="005E1393">
            <w:rPr>
              <w:rFonts w:ascii="Verdana" w:hAnsi="Verdana"/>
              <w:sz w:val="20"/>
            </w:rPr>
            <w:t>Halifax</w:t>
          </w:r>
        </w:smartTag>
        <w:r w:rsidRPr="005E1393">
          <w:rPr>
            <w:rFonts w:ascii="Verdana" w:hAnsi="Verdana"/>
            <w:sz w:val="20"/>
          </w:rPr>
          <w:t xml:space="preserve">, </w:t>
        </w:r>
        <w:smartTag w:uri="urn:schemas-microsoft-com:office:smarttags" w:element="country-region">
          <w:r w:rsidRPr="005E1393">
            <w:rPr>
              <w:rFonts w:ascii="Verdana" w:hAnsi="Verdana"/>
              <w:sz w:val="20"/>
            </w:rPr>
            <w:t>Canada</w:t>
          </w:r>
        </w:smartTag>
      </w:smartTag>
      <w:r w:rsidRPr="005E1393">
        <w:rPr>
          <w:rFonts w:ascii="Verdana" w:hAnsi="Verdana"/>
          <w:sz w:val="20"/>
        </w:rPr>
        <w:t xml:space="preserve">. Produced international development initiatives on collaborative problem-based learning. Provided organizational and creative support for the Commonwealth Ministers of Education Conference and international education symposium, held in </w:t>
      </w:r>
      <w:smartTag w:uri="urn:schemas-microsoft-com:office:smarttags" w:element="place">
        <w:smartTag w:uri="urn:schemas-microsoft-com:office:smarttags" w:element="City">
          <w:r w:rsidRPr="005E1393">
            <w:rPr>
              <w:rFonts w:ascii="Verdana" w:hAnsi="Verdana"/>
              <w:sz w:val="20"/>
            </w:rPr>
            <w:t>Halifax</w:t>
          </w:r>
        </w:smartTag>
        <w:r w:rsidRPr="005E1393">
          <w:rPr>
            <w:rFonts w:ascii="Verdana" w:hAnsi="Verdana"/>
            <w:sz w:val="20"/>
          </w:rPr>
          <w:t xml:space="preserve">, </w:t>
        </w:r>
        <w:smartTag w:uri="urn:schemas-microsoft-com:office:smarttags" w:element="country-region">
          <w:r w:rsidRPr="005E1393">
            <w:rPr>
              <w:rFonts w:ascii="Verdana" w:hAnsi="Verdana"/>
              <w:sz w:val="20"/>
            </w:rPr>
            <w:t>Canada</w:t>
          </w:r>
        </w:smartTag>
      </w:smartTag>
      <w:r w:rsidRPr="005E1393">
        <w:rPr>
          <w:rFonts w:ascii="Verdana" w:hAnsi="Verdana"/>
          <w:sz w:val="20"/>
        </w:rPr>
        <w:t xml:space="preserve"> in November 2000.</w:t>
      </w:r>
      <w:r>
        <w:rPr>
          <w:rFonts w:ascii="Verdana" w:hAnsi="Verdana"/>
          <w:sz w:val="20"/>
        </w:rPr>
        <w:t xml:space="preserve"> </w:t>
      </w:r>
    </w:p>
    <w:p w:rsidR="00B75E13" w:rsidRDefault="00B75E13" w:rsidP="00F04047">
      <w:pPr>
        <w:ind w:left="0" w:firstLine="0"/>
        <w:jc w:val="both"/>
        <w:rPr>
          <w:rFonts w:ascii="Verdana" w:hAnsi="Verdana"/>
          <w:sz w:val="20"/>
          <w:lang w:val="en-GB"/>
        </w:rPr>
      </w:pPr>
    </w:p>
    <w:p w:rsidR="00B75E13" w:rsidRDefault="00B75E13" w:rsidP="00F04047">
      <w:pPr>
        <w:ind w:left="0" w:firstLine="0"/>
        <w:jc w:val="both"/>
        <w:rPr>
          <w:rFonts w:ascii="Verdana" w:hAnsi="Verdana"/>
          <w:bCs/>
          <w:sz w:val="20"/>
        </w:rPr>
      </w:pPr>
      <w:r w:rsidRPr="005E1393">
        <w:rPr>
          <w:rFonts w:ascii="Verdana" w:hAnsi="Verdana"/>
          <w:sz w:val="20"/>
        </w:rPr>
        <w:t xml:space="preserve">Developed “Building Competencies for the Knowledge Age”, </w:t>
      </w:r>
      <w:r w:rsidRPr="005E1393">
        <w:rPr>
          <w:rFonts w:ascii="Verdana" w:hAnsi="Verdana"/>
          <w:bCs/>
          <w:sz w:val="20"/>
        </w:rPr>
        <w:t xml:space="preserve">a two-day course for middle and senior managers and executives involved with </w:t>
      </w:r>
      <w:r w:rsidRPr="005E1393">
        <w:rPr>
          <w:rFonts w:ascii="Verdana" w:hAnsi="Verdana"/>
          <w:bCs/>
          <w:i/>
          <w:sz w:val="20"/>
        </w:rPr>
        <w:t>e-government</w:t>
      </w:r>
      <w:r w:rsidRPr="005E1393">
        <w:rPr>
          <w:rFonts w:ascii="Verdana" w:hAnsi="Verdana"/>
          <w:bCs/>
          <w:sz w:val="20"/>
        </w:rPr>
        <w:t xml:space="preserve">, for the Canadian Centre for Management Development, </w:t>
      </w:r>
      <w:smartTag w:uri="urn:schemas-microsoft-com:office:smarttags" w:element="City">
        <w:smartTag w:uri="urn:schemas-microsoft-com:office:smarttags" w:element="place">
          <w:r w:rsidRPr="005E1393">
            <w:rPr>
              <w:rFonts w:ascii="Verdana" w:hAnsi="Verdana"/>
              <w:bCs/>
              <w:sz w:val="20"/>
            </w:rPr>
            <w:t>Ottawa</w:t>
          </w:r>
        </w:smartTag>
      </w:smartTag>
      <w:r w:rsidRPr="005E1393">
        <w:rPr>
          <w:rFonts w:ascii="Verdana" w:hAnsi="Verdana"/>
          <w:bCs/>
          <w:sz w:val="20"/>
        </w:rPr>
        <w:t xml:space="preserve">. </w:t>
      </w:r>
      <w:r w:rsidRPr="005E1393">
        <w:rPr>
          <w:rFonts w:ascii="Verdana" w:hAnsi="Verdana"/>
          <w:sz w:val="20"/>
        </w:rPr>
        <w:t>This course, using collaborative problem-based learning, was designed to strengthen competencies to function effectively within e-government, learning organizations and networked environments (2001).</w:t>
      </w:r>
    </w:p>
    <w:p w:rsidR="00B75E13" w:rsidRDefault="00B75E13" w:rsidP="00F04047">
      <w:pPr>
        <w:ind w:left="0" w:firstLine="0"/>
        <w:jc w:val="both"/>
        <w:rPr>
          <w:rFonts w:ascii="Verdana" w:hAnsi="Verdana"/>
          <w:bCs/>
          <w:sz w:val="20"/>
        </w:rPr>
      </w:pPr>
    </w:p>
    <w:p w:rsidR="002524B1" w:rsidRDefault="002524B1" w:rsidP="00F04047">
      <w:pPr>
        <w:ind w:left="0" w:firstLine="0"/>
        <w:jc w:val="both"/>
        <w:rPr>
          <w:rFonts w:ascii="Verdana" w:hAnsi="Verdana"/>
          <w:bCs/>
          <w:sz w:val="20"/>
          <w:lang w:val="en-GB"/>
        </w:rPr>
      </w:pPr>
      <w:r w:rsidRPr="005E1393">
        <w:rPr>
          <w:rFonts w:ascii="Verdana" w:hAnsi="Verdana"/>
          <w:bCs/>
          <w:sz w:val="20"/>
          <w:lang w:val="en-GB"/>
        </w:rPr>
        <w:t>Canadian Representative to the Fourth Session of the Intergovernmental Council for the “Management of Social Transformations” Programme (MOST), UNESCO, Paris, February 22-25, 1999.</w:t>
      </w:r>
    </w:p>
    <w:p w:rsidR="002524B1" w:rsidRDefault="002524B1" w:rsidP="00F04047">
      <w:pPr>
        <w:ind w:left="0" w:firstLine="0"/>
        <w:jc w:val="both"/>
        <w:rPr>
          <w:rFonts w:ascii="Verdana" w:hAnsi="Verdana"/>
          <w:bCs/>
          <w:sz w:val="20"/>
          <w:lang w:val="en-GB"/>
        </w:rPr>
      </w:pPr>
    </w:p>
    <w:p w:rsidR="00B75E13" w:rsidRDefault="00B75E13" w:rsidP="00F04047">
      <w:pPr>
        <w:ind w:left="0" w:firstLine="0"/>
        <w:jc w:val="both"/>
        <w:rPr>
          <w:rFonts w:ascii="Verdana" w:hAnsi="Verdana"/>
          <w:sz w:val="20"/>
          <w:lang w:val="en-GB"/>
        </w:rPr>
      </w:pPr>
      <w:r>
        <w:rPr>
          <w:rFonts w:ascii="Verdana" w:hAnsi="Verdana"/>
          <w:bCs/>
          <w:sz w:val="20"/>
          <w:lang w:val="en-GB"/>
        </w:rPr>
        <w:t>Produced a feasibility study on creation and linking of 100 websites for the UNESCO Human Rights Institutes and Chairs Forum</w:t>
      </w:r>
      <w:r>
        <w:rPr>
          <w:rFonts w:ascii="Verdana" w:hAnsi="Verdana"/>
          <w:sz w:val="20"/>
          <w:lang w:val="en-GB"/>
        </w:rPr>
        <w:t>, for UNESCO, Paris, 1998.</w:t>
      </w:r>
    </w:p>
    <w:p w:rsidR="00B75E13" w:rsidRDefault="00B75E13" w:rsidP="00F04047">
      <w:pPr>
        <w:ind w:left="0" w:firstLine="0"/>
        <w:jc w:val="both"/>
        <w:rPr>
          <w:rFonts w:ascii="Verdana" w:hAnsi="Verdana"/>
          <w:sz w:val="20"/>
          <w:lang w:val="en-GB"/>
        </w:rPr>
      </w:pPr>
    </w:p>
    <w:p w:rsidR="002524B1" w:rsidRDefault="001C4C63" w:rsidP="00F04047">
      <w:pPr>
        <w:ind w:left="0" w:firstLine="0"/>
        <w:jc w:val="both"/>
        <w:rPr>
          <w:rFonts w:ascii="Verdana" w:hAnsi="Verdana"/>
          <w:bCs/>
          <w:sz w:val="20"/>
        </w:rPr>
      </w:pPr>
      <w:r>
        <w:rPr>
          <w:rFonts w:ascii="Verdana" w:hAnsi="Verdana"/>
          <w:bCs/>
          <w:sz w:val="20"/>
        </w:rPr>
        <w:t>Invited presenter to the Government of Canada “Roundtable on Canada-Norway Relations: The Lysøen Declaration”, Ottawa, 9 October 1998.</w:t>
      </w:r>
    </w:p>
    <w:p w:rsidR="001C4C63" w:rsidRDefault="001C4C63" w:rsidP="00F04047">
      <w:pPr>
        <w:ind w:left="0" w:firstLine="0"/>
        <w:jc w:val="both"/>
        <w:rPr>
          <w:rFonts w:ascii="Verdana" w:hAnsi="Verdana"/>
          <w:bCs/>
          <w:sz w:val="20"/>
        </w:rPr>
      </w:pPr>
    </w:p>
    <w:p w:rsidR="00B75E13" w:rsidRDefault="00B75E13" w:rsidP="00F04047">
      <w:pPr>
        <w:ind w:left="0" w:firstLine="0"/>
        <w:jc w:val="both"/>
        <w:rPr>
          <w:rFonts w:ascii="Verdana" w:hAnsi="Verdana"/>
          <w:bCs/>
          <w:sz w:val="20"/>
        </w:rPr>
      </w:pPr>
      <w:r>
        <w:rPr>
          <w:rFonts w:ascii="Verdana" w:hAnsi="Verdana"/>
          <w:bCs/>
          <w:sz w:val="20"/>
        </w:rPr>
        <w:t>Appointed as Government Expert on discussions that led to the creation of the UNESCO Declaration on the Human Right to Peace, Paris</w:t>
      </w:r>
      <w:r w:rsidR="002524B1">
        <w:rPr>
          <w:rFonts w:ascii="Verdana" w:hAnsi="Verdana"/>
          <w:bCs/>
          <w:sz w:val="20"/>
        </w:rPr>
        <w:t xml:space="preserve"> 1997</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sz w:val="20"/>
        </w:rPr>
      </w:pPr>
      <w:r>
        <w:rPr>
          <w:rFonts w:ascii="Verdana" w:hAnsi="Verdana"/>
          <w:sz w:val="20"/>
        </w:rPr>
        <w:t>As Vice-President of the Canadian Human Rights Foundation (1993-95), was responsible for transforming the Foundation's Summer Training programme into an International Human Rights Summer School, training over 150 human rights Directors and activists from 33 countries each year.</w:t>
      </w:r>
    </w:p>
    <w:p w:rsidR="00B75E13" w:rsidRDefault="00B75E13" w:rsidP="00F04047">
      <w:pPr>
        <w:ind w:left="0" w:firstLine="0"/>
        <w:jc w:val="both"/>
        <w:rPr>
          <w:rFonts w:ascii="Verdana" w:hAnsi="Verdana"/>
          <w:bCs/>
          <w:sz w:val="20"/>
        </w:rPr>
      </w:pPr>
    </w:p>
    <w:p w:rsidR="00B75E13" w:rsidRDefault="00B75E13" w:rsidP="00F04047">
      <w:pPr>
        <w:ind w:left="0" w:firstLine="0"/>
        <w:jc w:val="both"/>
        <w:rPr>
          <w:rFonts w:ascii="Verdana" w:hAnsi="Verdana"/>
          <w:sz w:val="20"/>
        </w:rPr>
      </w:pPr>
      <w:r>
        <w:rPr>
          <w:rFonts w:ascii="Verdana" w:hAnsi="Verdana"/>
          <w:sz w:val="20"/>
          <w:lang w:val="en-GB"/>
        </w:rPr>
        <w:t xml:space="preserve">As </w:t>
      </w:r>
      <w:r>
        <w:rPr>
          <w:rFonts w:ascii="Verdana" w:hAnsi="Verdana"/>
          <w:sz w:val="20"/>
        </w:rPr>
        <w:t>Executive Director of the multi-disciplinary Acadia University Institute (1983-87), I developed a number of inter/multi-disciplinary projects ranging from: film production (tidal power; women business entrepreneurs); a major international conference and book on energy options for Atlantic Canada; fisheries studies; a study on the economics of wine-grape growing on marginal agricultural land; an agricultural study on the use of canola as a feed in the poultry industry; to a major computer simulation on tidal movements in order to assess the practicality of introducing tidal power in the Bay of Fundy, Canada.</w:t>
      </w:r>
    </w:p>
    <w:p w:rsidR="00B75E13" w:rsidRDefault="00B75E13" w:rsidP="00F04047">
      <w:pPr>
        <w:ind w:left="0" w:firstLine="0"/>
        <w:jc w:val="both"/>
        <w:rPr>
          <w:rFonts w:ascii="Verdana" w:hAnsi="Verdana"/>
          <w:sz w:val="20"/>
        </w:rPr>
      </w:pPr>
    </w:p>
    <w:p w:rsidR="00B75E13" w:rsidRDefault="00B75E13" w:rsidP="00F04047">
      <w:pPr>
        <w:ind w:left="0" w:firstLine="0"/>
        <w:jc w:val="both"/>
        <w:rPr>
          <w:rFonts w:ascii="Verdana" w:hAnsi="Verdana"/>
          <w:sz w:val="20"/>
        </w:rPr>
      </w:pPr>
      <w:r>
        <w:rPr>
          <w:rFonts w:ascii="Verdana" w:hAnsi="Verdana"/>
          <w:sz w:val="20"/>
        </w:rPr>
        <w:t>In the early 1980s I worked with a number of UN officials and diplomats in Geneva and Ottawa on developing early warning mechanisms on mass flows of refugees and human rights violations</w:t>
      </w:r>
      <w:r w:rsidR="00D92000">
        <w:rPr>
          <w:rFonts w:ascii="Verdana" w:hAnsi="Verdana"/>
          <w:sz w:val="20"/>
        </w:rPr>
        <w:t>; summary and arbitrary executions; and, disappearances</w:t>
      </w:r>
      <w:r w:rsidR="00CC0196">
        <w:rPr>
          <w:rFonts w:ascii="Verdana" w:hAnsi="Verdana"/>
          <w:sz w:val="20"/>
        </w:rPr>
        <w:t xml:space="preserve"> for the UN Centre for Human Rights</w:t>
      </w:r>
      <w:r>
        <w:rPr>
          <w:rFonts w:ascii="Verdana" w:hAnsi="Verdana"/>
          <w:sz w:val="20"/>
        </w:rPr>
        <w:t>.</w:t>
      </w:r>
    </w:p>
    <w:p w:rsidR="00B75E13" w:rsidRDefault="00B75E13">
      <w:pPr>
        <w:ind w:left="0" w:firstLine="0"/>
        <w:rPr>
          <w:rFonts w:ascii="Verdana" w:hAnsi="Verdana"/>
          <w:sz w:val="20"/>
        </w:rPr>
      </w:pPr>
    </w:p>
    <w:p w:rsidR="00B75E13" w:rsidRDefault="00B75E13">
      <w:pPr>
        <w:tabs>
          <w:tab w:val="left" w:pos="0"/>
        </w:tabs>
        <w:ind w:left="0" w:firstLine="0"/>
        <w:rPr>
          <w:rFonts w:ascii="Verdana" w:hAnsi="Verdana"/>
          <w:b/>
          <w:sz w:val="20"/>
        </w:rPr>
      </w:pPr>
      <w:r>
        <w:rPr>
          <w:rFonts w:ascii="Verdana" w:hAnsi="Verdana"/>
          <w:b/>
          <w:sz w:val="20"/>
        </w:rPr>
        <w:t>Some Positions held:</w:t>
      </w:r>
    </w:p>
    <w:p w:rsidR="003720FC" w:rsidRDefault="003720FC">
      <w:pPr>
        <w:tabs>
          <w:tab w:val="left" w:pos="0"/>
        </w:tabs>
        <w:ind w:left="0" w:firstLine="0"/>
        <w:rPr>
          <w:rFonts w:ascii="Verdana" w:hAnsi="Verdana"/>
          <w:b/>
          <w:sz w:val="20"/>
        </w:rPr>
      </w:pPr>
    </w:p>
    <w:p w:rsidR="00D511A1" w:rsidRDefault="00D511A1" w:rsidP="00F04047">
      <w:pPr>
        <w:tabs>
          <w:tab w:val="left" w:pos="0"/>
        </w:tabs>
        <w:ind w:left="0" w:firstLine="0"/>
        <w:jc w:val="both"/>
        <w:rPr>
          <w:rFonts w:ascii="Verdana" w:hAnsi="Verdana" w:cs="Calibri"/>
          <w:color w:val="000000"/>
          <w:sz w:val="20"/>
        </w:rPr>
      </w:pPr>
      <w:r>
        <w:rPr>
          <w:rFonts w:ascii="Verdana" w:hAnsi="Verdana" w:cs="Calibri"/>
          <w:color w:val="000000"/>
          <w:sz w:val="20"/>
        </w:rPr>
        <w:t>Senior Trainer and Consultant, ACIPP (African Community Internship Placement Programme. 2014</w:t>
      </w:r>
      <w:r w:rsidR="005C1BE3">
        <w:rPr>
          <w:rFonts w:ascii="Verdana" w:hAnsi="Verdana" w:cs="Calibri"/>
          <w:color w:val="000000"/>
          <w:sz w:val="20"/>
        </w:rPr>
        <w:t xml:space="preserve"> to present.</w:t>
      </w:r>
      <w:r>
        <w:rPr>
          <w:rFonts w:ascii="Verdana" w:hAnsi="Verdana" w:cs="Calibri"/>
          <w:color w:val="000000"/>
          <w:sz w:val="20"/>
        </w:rPr>
        <w:t xml:space="preserve"> </w:t>
      </w:r>
      <w:r w:rsidRPr="00D511A1">
        <w:rPr>
          <w:rFonts w:ascii="Verdana" w:hAnsi="Verdana" w:cs="Calibri"/>
          <w:color w:val="000000"/>
          <w:sz w:val="16"/>
          <w:szCs w:val="16"/>
        </w:rPr>
        <w:t>(</w:t>
      </w:r>
      <w:hyperlink r:id="rId29" w:history="1">
        <w:r w:rsidRPr="00D511A1">
          <w:rPr>
            <w:rStyle w:val="Hyperlink"/>
            <w:rFonts w:ascii="Verdana" w:hAnsi="Verdana" w:cs="Calibri"/>
            <w:sz w:val="16"/>
            <w:szCs w:val="16"/>
          </w:rPr>
          <w:t>http://acippwestafrica.org/consulting/the-facilitator/</w:t>
        </w:r>
      </w:hyperlink>
      <w:r w:rsidRPr="00D511A1">
        <w:rPr>
          <w:rFonts w:ascii="Verdana" w:hAnsi="Verdana" w:cs="Calibri"/>
          <w:color w:val="000000"/>
          <w:sz w:val="16"/>
          <w:szCs w:val="16"/>
        </w:rPr>
        <w:t xml:space="preserve">) </w:t>
      </w:r>
    </w:p>
    <w:p w:rsidR="00D511A1" w:rsidRDefault="00D511A1" w:rsidP="00F04047">
      <w:pPr>
        <w:tabs>
          <w:tab w:val="left" w:pos="0"/>
        </w:tabs>
        <w:ind w:left="0" w:firstLine="0"/>
        <w:jc w:val="both"/>
        <w:rPr>
          <w:rFonts w:ascii="Verdana" w:hAnsi="Verdana" w:cs="Calibri"/>
          <w:color w:val="000000"/>
          <w:sz w:val="20"/>
        </w:rPr>
      </w:pPr>
    </w:p>
    <w:p w:rsidR="00BD0AFE" w:rsidRDefault="00BD0AFE" w:rsidP="00F04047">
      <w:pPr>
        <w:tabs>
          <w:tab w:val="left" w:pos="0"/>
        </w:tabs>
        <w:ind w:left="0" w:firstLine="0"/>
        <w:jc w:val="both"/>
        <w:rPr>
          <w:rFonts w:ascii="Verdana" w:hAnsi="Verdana" w:cs="Calibri"/>
          <w:color w:val="000000"/>
          <w:sz w:val="20"/>
        </w:rPr>
      </w:pPr>
      <w:r>
        <w:rPr>
          <w:rFonts w:ascii="Verdana" w:hAnsi="Verdana" w:cs="Calibri"/>
          <w:color w:val="000000"/>
          <w:sz w:val="20"/>
        </w:rPr>
        <w:t xml:space="preserve">Member International Board of Advisors, </w:t>
      </w:r>
      <w:r>
        <w:rPr>
          <w:rFonts w:ascii="Verdana" w:hAnsi="Verdana" w:cs="Calibri"/>
          <w:i/>
          <w:color w:val="000000"/>
          <w:sz w:val="20"/>
        </w:rPr>
        <w:t>GlobalOPS</w:t>
      </w:r>
      <w:r w:rsidR="00675B5A">
        <w:rPr>
          <w:rFonts w:ascii="Verdana" w:hAnsi="Verdana" w:cs="Calibri"/>
          <w:color w:val="000000"/>
          <w:sz w:val="20"/>
        </w:rPr>
        <w:t xml:space="preserve"> </w:t>
      </w:r>
      <w:r w:rsidR="00675B5A" w:rsidRPr="00675B5A">
        <w:rPr>
          <w:rFonts w:ascii="Verdana" w:hAnsi="Verdana" w:cs="Calibri"/>
          <w:color w:val="000000"/>
          <w:sz w:val="20"/>
        </w:rPr>
        <w:t>(</w:t>
      </w:r>
      <w:hyperlink r:id="rId30" w:tgtFrame="_blank" w:history="1">
        <w:r w:rsidR="00675B5A" w:rsidRPr="00C61593">
          <w:rPr>
            <w:rStyle w:val="Hyperlink"/>
            <w:rFonts w:ascii="Verdana" w:hAnsi="Verdana"/>
            <w:sz w:val="16"/>
            <w:szCs w:val="16"/>
          </w:rPr>
          <w:t>www.globalopsonline.org</w:t>
        </w:r>
      </w:hyperlink>
      <w:r w:rsidR="00675B5A" w:rsidRPr="00675B5A">
        <w:rPr>
          <w:rFonts w:ascii="Verdana" w:hAnsi="Verdana"/>
          <w:sz w:val="20"/>
        </w:rPr>
        <w:t>)</w:t>
      </w:r>
      <w:r w:rsidR="00675B5A">
        <w:rPr>
          <w:rFonts w:ascii="Verdana" w:hAnsi="Verdana"/>
          <w:sz w:val="20"/>
        </w:rPr>
        <w:t>, 2013-</w:t>
      </w:r>
      <w:r w:rsidR="00E13827">
        <w:rPr>
          <w:rFonts w:ascii="Verdana" w:hAnsi="Verdana"/>
          <w:sz w:val="20"/>
        </w:rPr>
        <w:t>present</w:t>
      </w:r>
      <w:r w:rsidRPr="00675B5A">
        <w:rPr>
          <w:rFonts w:ascii="Verdana" w:hAnsi="Verdana" w:cs="Calibri"/>
          <w:color w:val="000000"/>
          <w:sz w:val="20"/>
        </w:rPr>
        <w:t>.</w:t>
      </w:r>
      <w:r>
        <w:rPr>
          <w:rFonts w:ascii="Verdana" w:hAnsi="Verdana" w:cs="Calibri"/>
          <w:color w:val="000000"/>
          <w:sz w:val="20"/>
        </w:rPr>
        <w:t xml:space="preserve"> </w:t>
      </w:r>
      <w:r w:rsidRPr="00BD0AFE">
        <w:rPr>
          <w:rFonts w:ascii="Verdana" w:hAnsi="Verdana" w:cs="Calibri"/>
          <w:sz w:val="20"/>
        </w:rPr>
        <w:t>GlobalOPS</w:t>
      </w:r>
      <w:r w:rsidR="00675B5A">
        <w:rPr>
          <w:rFonts w:ascii="Verdana" w:hAnsi="Verdana" w:cs="Calibri"/>
          <w:sz w:val="20"/>
        </w:rPr>
        <w:t xml:space="preserve"> (a part of PATRIR)</w:t>
      </w:r>
      <w:r w:rsidRPr="00BD0AFE">
        <w:rPr>
          <w:rFonts w:ascii="Verdana" w:hAnsi="Verdana" w:cs="Calibri"/>
          <w:sz w:val="20"/>
        </w:rPr>
        <w:t xml:space="preserve"> </w:t>
      </w:r>
      <w:r w:rsidRPr="00BD0AFE">
        <w:rPr>
          <w:rFonts w:ascii="Verdana" w:hAnsi="Verdana"/>
          <w:sz w:val="20"/>
        </w:rPr>
        <w:t xml:space="preserve">is an </w:t>
      </w:r>
      <w:r w:rsidRPr="00675B5A">
        <w:rPr>
          <w:rFonts w:ascii="Verdana" w:hAnsi="Verdana"/>
          <w:sz w:val="20"/>
        </w:rPr>
        <w:t>on-line support platform</w:t>
      </w:r>
      <w:r w:rsidRPr="00BD0AFE">
        <w:rPr>
          <w:rFonts w:ascii="Verdana" w:hAnsi="Verdana"/>
          <w:sz w:val="20"/>
        </w:rPr>
        <w:t xml:space="preserve"> for Governments, </w:t>
      </w:r>
      <w:r w:rsidRPr="00BD0AFE">
        <w:rPr>
          <w:rFonts w:ascii="Verdana" w:hAnsi="Verdana"/>
          <w:sz w:val="20"/>
        </w:rPr>
        <w:lastRenderedPageBreak/>
        <w:t xml:space="preserve">UN missions and agencies, and local, national and international organisations and practitioners working in peacebuilding, peacemaking and peacekeeping. Support, technical assistance, coaching and executive programmes </w:t>
      </w:r>
      <w:r>
        <w:rPr>
          <w:rFonts w:ascii="Verdana" w:hAnsi="Verdana"/>
          <w:sz w:val="20"/>
        </w:rPr>
        <w:t>is</w:t>
      </w:r>
      <w:r w:rsidRPr="00BD0AFE">
        <w:rPr>
          <w:rFonts w:ascii="Verdana" w:hAnsi="Verdana"/>
          <w:sz w:val="20"/>
        </w:rPr>
        <w:t xml:space="preserve"> offered by leading experts and practitioners in the field. Participants come from agencies, organisations, missions and ministries around the world, and will be actively working in key issues in the field.</w:t>
      </w:r>
    </w:p>
    <w:p w:rsidR="00BD0AFE" w:rsidRDefault="00BD0AFE" w:rsidP="00F04047">
      <w:pPr>
        <w:tabs>
          <w:tab w:val="left" w:pos="0"/>
        </w:tabs>
        <w:ind w:left="0" w:firstLine="0"/>
        <w:jc w:val="both"/>
        <w:rPr>
          <w:rFonts w:ascii="Verdana" w:hAnsi="Verdana" w:cs="Calibri"/>
          <w:color w:val="000000"/>
          <w:sz w:val="20"/>
        </w:rPr>
      </w:pPr>
    </w:p>
    <w:p w:rsidR="00B1138F" w:rsidRDefault="00995BBC" w:rsidP="00F04047">
      <w:pPr>
        <w:tabs>
          <w:tab w:val="left" w:pos="0"/>
        </w:tabs>
        <w:ind w:left="0" w:firstLine="0"/>
        <w:jc w:val="both"/>
        <w:rPr>
          <w:rFonts w:ascii="Verdana" w:hAnsi="Verdana" w:cs="Calibri"/>
          <w:color w:val="000000"/>
          <w:sz w:val="20"/>
        </w:rPr>
      </w:pPr>
      <w:r>
        <w:rPr>
          <w:rFonts w:ascii="Verdana" w:hAnsi="Verdana" w:cs="Calibri"/>
          <w:color w:val="000000"/>
          <w:sz w:val="20"/>
        </w:rPr>
        <w:t xml:space="preserve">Distinguished Professor </w:t>
      </w:r>
      <w:r w:rsidR="001C0CF9">
        <w:rPr>
          <w:rFonts w:ascii="Verdana" w:hAnsi="Verdana" w:cs="Calibri"/>
          <w:color w:val="000000"/>
          <w:sz w:val="20"/>
        </w:rPr>
        <w:t>Board Member of the Institute of International Relations, University of West Indies, Trinidad, 2013-2016.</w:t>
      </w:r>
    </w:p>
    <w:p w:rsidR="001C0CF9" w:rsidRDefault="001C0CF9" w:rsidP="00F04047">
      <w:pPr>
        <w:tabs>
          <w:tab w:val="left" w:pos="0"/>
        </w:tabs>
        <w:ind w:left="0" w:firstLine="0"/>
        <w:jc w:val="both"/>
        <w:rPr>
          <w:rFonts w:ascii="Verdana" w:hAnsi="Verdana"/>
          <w:sz w:val="20"/>
        </w:rPr>
      </w:pPr>
    </w:p>
    <w:p w:rsidR="00CA7179" w:rsidRDefault="00CA7179" w:rsidP="00F04047">
      <w:pPr>
        <w:tabs>
          <w:tab w:val="left" w:pos="0"/>
        </w:tabs>
        <w:ind w:left="0" w:firstLine="0"/>
        <w:jc w:val="both"/>
        <w:rPr>
          <w:rFonts w:ascii="Verdana" w:hAnsi="Verdana"/>
          <w:sz w:val="20"/>
        </w:rPr>
      </w:pPr>
      <w:r>
        <w:rPr>
          <w:rFonts w:ascii="Verdana" w:hAnsi="Verdana"/>
          <w:sz w:val="20"/>
        </w:rPr>
        <w:t>Honorary Life Member of the Canadian Commission for UNESCO, for contributions to UNESCO and the Canadian Commission.</w:t>
      </w:r>
    </w:p>
    <w:p w:rsidR="00CA7179" w:rsidRDefault="00CA7179" w:rsidP="00F04047">
      <w:pPr>
        <w:tabs>
          <w:tab w:val="left" w:pos="0"/>
        </w:tabs>
        <w:ind w:left="0" w:firstLine="0"/>
        <w:jc w:val="both"/>
        <w:rPr>
          <w:rFonts w:ascii="Verdana" w:hAnsi="Verdana"/>
          <w:sz w:val="20"/>
        </w:rPr>
      </w:pPr>
    </w:p>
    <w:p w:rsidR="007819C5" w:rsidRDefault="007819C5" w:rsidP="00F04047">
      <w:pPr>
        <w:tabs>
          <w:tab w:val="left" w:pos="0"/>
        </w:tabs>
        <w:ind w:left="0" w:firstLine="0"/>
        <w:jc w:val="both"/>
        <w:rPr>
          <w:rFonts w:ascii="Verdana" w:hAnsi="Verdana"/>
          <w:sz w:val="20"/>
        </w:rPr>
      </w:pPr>
      <w:r>
        <w:rPr>
          <w:rFonts w:ascii="Verdana" w:hAnsi="Verdana"/>
          <w:sz w:val="20"/>
        </w:rPr>
        <w:t xml:space="preserve">Senior Trainer, Peace Action Training and Research Institute of Romania (PATRIR) </w:t>
      </w:r>
      <w:r w:rsidRPr="007819C5">
        <w:rPr>
          <w:rFonts w:ascii="Verdana" w:hAnsi="Verdana"/>
          <w:sz w:val="16"/>
          <w:szCs w:val="16"/>
        </w:rPr>
        <w:t>(</w:t>
      </w:r>
      <w:hyperlink r:id="rId31" w:history="1">
        <w:r w:rsidRPr="007819C5">
          <w:rPr>
            <w:rStyle w:val="Hyperlink"/>
            <w:rFonts w:ascii="Verdana" w:hAnsi="Verdana"/>
            <w:sz w:val="16"/>
            <w:szCs w:val="16"/>
          </w:rPr>
          <w:t>http://www.patrir.ro</w:t>
        </w:r>
      </w:hyperlink>
      <w:r w:rsidRPr="007819C5">
        <w:rPr>
          <w:rFonts w:ascii="Verdana" w:hAnsi="Verdana"/>
          <w:sz w:val="16"/>
          <w:szCs w:val="16"/>
        </w:rPr>
        <w:t>)</w:t>
      </w:r>
      <w:r>
        <w:rPr>
          <w:rFonts w:ascii="Verdana" w:hAnsi="Verdana"/>
          <w:sz w:val="20"/>
        </w:rPr>
        <w:t xml:space="preserve"> </w:t>
      </w:r>
    </w:p>
    <w:p w:rsidR="000C7BB6" w:rsidRDefault="000C7BB6" w:rsidP="00F04047">
      <w:pPr>
        <w:tabs>
          <w:tab w:val="left" w:pos="0"/>
        </w:tabs>
        <w:ind w:left="0" w:firstLine="0"/>
        <w:jc w:val="both"/>
        <w:rPr>
          <w:rFonts w:ascii="Verdana" w:hAnsi="Verdana"/>
          <w:sz w:val="20"/>
        </w:rPr>
      </w:pPr>
    </w:p>
    <w:p w:rsidR="000C7BB6" w:rsidRPr="000C7BB6" w:rsidRDefault="000C7BB6" w:rsidP="00F04047">
      <w:pPr>
        <w:tabs>
          <w:tab w:val="left" w:pos="0"/>
        </w:tabs>
        <w:ind w:left="0" w:firstLine="0"/>
        <w:jc w:val="both"/>
        <w:rPr>
          <w:rFonts w:ascii="Verdana" w:hAnsi="Verdana"/>
          <w:sz w:val="18"/>
          <w:szCs w:val="18"/>
        </w:rPr>
      </w:pPr>
      <w:r w:rsidRPr="000C7BB6">
        <w:rPr>
          <w:rFonts w:ascii="Verdana" w:hAnsi="Verdana"/>
          <w:sz w:val="20"/>
        </w:rPr>
        <w:t>Consultant</w:t>
      </w:r>
      <w:r w:rsidR="00732A15">
        <w:rPr>
          <w:rFonts w:ascii="Verdana" w:hAnsi="Verdana"/>
          <w:sz w:val="20"/>
        </w:rPr>
        <w:t xml:space="preserve"> and Trainer </w:t>
      </w:r>
      <w:r w:rsidRPr="000C7BB6">
        <w:rPr>
          <w:rStyle w:val="at"/>
          <w:rFonts w:ascii="Verdana" w:hAnsi="Verdana"/>
          <w:sz w:val="20"/>
        </w:rPr>
        <w:t xml:space="preserve">at </w:t>
      </w:r>
      <w:r w:rsidR="00732A15">
        <w:rPr>
          <w:rStyle w:val="at"/>
          <w:rFonts w:ascii="Verdana" w:hAnsi="Verdana"/>
          <w:sz w:val="20"/>
        </w:rPr>
        <w:t xml:space="preserve">the </w:t>
      </w:r>
      <w:r w:rsidRPr="000C7BB6">
        <w:rPr>
          <w:rStyle w:val="Strong"/>
          <w:rFonts w:ascii="Verdana" w:hAnsi="Verdana"/>
          <w:b w:val="0"/>
          <w:sz w:val="20"/>
        </w:rPr>
        <w:t>Peace Operations Training Institute (POTI)</w:t>
      </w:r>
      <w:r w:rsidR="00732A15">
        <w:rPr>
          <w:rStyle w:val="Strong"/>
          <w:rFonts w:ascii="Verdana" w:hAnsi="Verdana"/>
          <w:b w:val="0"/>
          <w:sz w:val="20"/>
        </w:rPr>
        <w:t>, USA</w:t>
      </w:r>
      <w:r>
        <w:rPr>
          <w:rStyle w:val="Strong"/>
          <w:rFonts w:ascii="Verdana" w:hAnsi="Verdana"/>
          <w:b w:val="0"/>
          <w:sz w:val="20"/>
        </w:rPr>
        <w:t xml:space="preserve"> </w:t>
      </w:r>
      <w:hyperlink r:id="rId32" w:history="1">
        <w:r w:rsidRPr="000C7BB6">
          <w:rPr>
            <w:rStyle w:val="Hyperlink"/>
            <w:rFonts w:ascii="Verdana" w:hAnsi="Verdana"/>
            <w:sz w:val="18"/>
            <w:szCs w:val="18"/>
          </w:rPr>
          <w:t>www.</w:t>
        </w:r>
        <w:r w:rsidRPr="000C7BB6">
          <w:rPr>
            <w:rStyle w:val="Hyperlink"/>
            <w:rFonts w:ascii="Verdana" w:hAnsi="Verdana"/>
            <w:bCs/>
            <w:sz w:val="18"/>
            <w:szCs w:val="18"/>
          </w:rPr>
          <w:t>peace</w:t>
        </w:r>
        <w:r w:rsidRPr="000C7BB6">
          <w:rPr>
            <w:rStyle w:val="Hyperlink"/>
            <w:rFonts w:ascii="Verdana" w:hAnsi="Verdana"/>
            <w:sz w:val="18"/>
            <w:szCs w:val="18"/>
          </w:rPr>
          <w:t>ops</w:t>
        </w:r>
        <w:r w:rsidRPr="000C7BB6">
          <w:rPr>
            <w:rStyle w:val="Hyperlink"/>
            <w:rFonts w:ascii="Verdana" w:hAnsi="Verdana"/>
            <w:bCs/>
            <w:sz w:val="18"/>
            <w:szCs w:val="18"/>
          </w:rPr>
          <w:t>training</w:t>
        </w:r>
        <w:r w:rsidRPr="000C7BB6">
          <w:rPr>
            <w:rStyle w:val="Hyperlink"/>
            <w:rFonts w:ascii="Verdana" w:hAnsi="Verdana"/>
            <w:sz w:val="18"/>
            <w:szCs w:val="18"/>
          </w:rPr>
          <w:t>.org/</w:t>
        </w:r>
      </w:hyperlink>
      <w:r w:rsidRPr="000C7BB6">
        <w:rPr>
          <w:rStyle w:val="HTMLCite"/>
          <w:rFonts w:ascii="Verdana" w:hAnsi="Verdana"/>
          <w:sz w:val="18"/>
          <w:szCs w:val="18"/>
        </w:rPr>
        <w:t xml:space="preserve"> </w:t>
      </w:r>
    </w:p>
    <w:p w:rsidR="007819C5" w:rsidRDefault="007819C5" w:rsidP="00F04047">
      <w:pPr>
        <w:tabs>
          <w:tab w:val="left" w:pos="0"/>
        </w:tabs>
        <w:ind w:left="0" w:firstLine="0"/>
        <w:jc w:val="both"/>
        <w:rPr>
          <w:rFonts w:ascii="Verdana" w:hAnsi="Verdana"/>
          <w:sz w:val="20"/>
        </w:rPr>
      </w:pPr>
    </w:p>
    <w:p w:rsidR="003720FC" w:rsidRPr="003720FC" w:rsidRDefault="003720FC" w:rsidP="00F04047">
      <w:pPr>
        <w:tabs>
          <w:tab w:val="left" w:pos="0"/>
        </w:tabs>
        <w:ind w:left="0" w:firstLine="0"/>
        <w:jc w:val="both"/>
        <w:rPr>
          <w:rFonts w:ascii="Verdana" w:hAnsi="Verdana"/>
          <w:sz w:val="16"/>
          <w:szCs w:val="16"/>
        </w:rPr>
      </w:pPr>
      <w:r w:rsidRPr="003720FC">
        <w:rPr>
          <w:rFonts w:ascii="Verdana" w:hAnsi="Verdana"/>
          <w:sz w:val="20"/>
        </w:rPr>
        <w:t>Senior Advisor</w:t>
      </w:r>
      <w:r>
        <w:rPr>
          <w:rFonts w:ascii="Verdana" w:hAnsi="Verdana"/>
          <w:sz w:val="20"/>
        </w:rPr>
        <w:t>,</w:t>
      </w:r>
      <w:r w:rsidRPr="003720FC">
        <w:rPr>
          <w:rFonts w:ascii="Verdana" w:hAnsi="Verdana"/>
          <w:sz w:val="20"/>
        </w:rPr>
        <w:t xml:space="preserve"> </w:t>
      </w:r>
      <w:r>
        <w:rPr>
          <w:rFonts w:ascii="Verdana" w:hAnsi="Verdana"/>
          <w:sz w:val="20"/>
        </w:rPr>
        <w:t xml:space="preserve">Peace and Conflict Planners </w:t>
      </w:r>
      <w:r w:rsidRPr="003720FC">
        <w:rPr>
          <w:rFonts w:ascii="Verdana" w:hAnsi="Verdana"/>
          <w:sz w:val="16"/>
          <w:szCs w:val="16"/>
        </w:rPr>
        <w:t>(</w:t>
      </w:r>
      <w:hyperlink r:id="rId33" w:history="1">
        <w:r w:rsidRPr="003720FC">
          <w:rPr>
            <w:rStyle w:val="Hyperlink"/>
            <w:rFonts w:ascii="Verdana" w:hAnsi="Verdana"/>
            <w:sz w:val="16"/>
            <w:szCs w:val="16"/>
          </w:rPr>
          <w:t>http://www.pcpcanada.com/practitioners/</w:t>
        </w:r>
      </w:hyperlink>
      <w:r w:rsidRPr="003720FC">
        <w:rPr>
          <w:rFonts w:ascii="Verdana" w:hAnsi="Verdana"/>
          <w:sz w:val="16"/>
          <w:szCs w:val="16"/>
        </w:rPr>
        <w:t xml:space="preserve">) </w:t>
      </w:r>
      <w:r>
        <w:rPr>
          <w:rFonts w:ascii="Verdana" w:hAnsi="Verdana"/>
          <w:sz w:val="20"/>
        </w:rPr>
        <w:t>Ottawa, Canada</w:t>
      </w:r>
    </w:p>
    <w:p w:rsidR="00B75E13" w:rsidRDefault="00B75E13" w:rsidP="00F04047">
      <w:pPr>
        <w:spacing w:before="120" w:after="120"/>
        <w:ind w:left="0" w:firstLine="0"/>
        <w:jc w:val="both"/>
        <w:rPr>
          <w:rFonts w:ascii="Verdana" w:hAnsi="Verdana"/>
          <w:sz w:val="20"/>
        </w:rPr>
      </w:pPr>
      <w:r>
        <w:rPr>
          <w:rFonts w:ascii="Verdana" w:hAnsi="Verdana"/>
          <w:sz w:val="20"/>
        </w:rPr>
        <w:t xml:space="preserve">Founding Advisory Board member, Journalists for Human Rights, </w:t>
      </w:r>
      <w:smartTag w:uri="urn:schemas-microsoft-com:office:smarttags" w:element="City">
        <w:smartTag w:uri="urn:schemas-microsoft-com:office:smarttags" w:element="place">
          <w:r>
            <w:rPr>
              <w:rFonts w:ascii="Verdana" w:hAnsi="Verdana"/>
              <w:sz w:val="20"/>
            </w:rPr>
            <w:t>Toronto</w:t>
          </w:r>
        </w:smartTag>
      </w:smartTag>
      <w:r>
        <w:rPr>
          <w:rFonts w:ascii="Verdana" w:hAnsi="Verdana"/>
          <w:sz w:val="20"/>
        </w:rPr>
        <w:t xml:space="preserve"> (</w:t>
      </w:r>
      <w:hyperlink r:id="rId34" w:history="1">
        <w:r>
          <w:rPr>
            <w:rStyle w:val="Hyperlink"/>
            <w:rFonts w:ascii="Verdana" w:hAnsi="Verdana"/>
            <w:sz w:val="16"/>
            <w:szCs w:val="16"/>
          </w:rPr>
          <w:t>http://www.jhr.ca</w:t>
        </w:r>
      </w:hyperlink>
      <w:r>
        <w:rPr>
          <w:rFonts w:ascii="Verdana" w:hAnsi="Verdana"/>
          <w:sz w:val="20"/>
        </w:rPr>
        <w:t xml:space="preserve">) </w:t>
      </w:r>
    </w:p>
    <w:p w:rsidR="00DA5014" w:rsidRDefault="00DA5014" w:rsidP="00F04047">
      <w:pPr>
        <w:spacing w:before="120" w:after="120"/>
        <w:ind w:left="0" w:firstLine="0"/>
        <w:jc w:val="both"/>
        <w:rPr>
          <w:rFonts w:ascii="Verdana" w:hAnsi="Verdana"/>
          <w:sz w:val="20"/>
        </w:rPr>
      </w:pPr>
      <w:r>
        <w:rPr>
          <w:rFonts w:ascii="Verdana" w:hAnsi="Verdana"/>
          <w:sz w:val="20"/>
        </w:rPr>
        <w:t>Senior Consultant to the Kofi Annan International Peacekeeping Training Centre, Accra, Ghana, 200</w:t>
      </w:r>
      <w:r w:rsidR="00955077">
        <w:rPr>
          <w:rFonts w:ascii="Verdana" w:hAnsi="Verdana"/>
          <w:sz w:val="20"/>
        </w:rPr>
        <w:t>4</w:t>
      </w:r>
      <w:r>
        <w:rPr>
          <w:rFonts w:ascii="Verdana" w:hAnsi="Verdana"/>
          <w:sz w:val="20"/>
        </w:rPr>
        <w:t>-2009</w:t>
      </w:r>
    </w:p>
    <w:p w:rsidR="00B75E13" w:rsidRDefault="00B75E13" w:rsidP="00F04047">
      <w:pPr>
        <w:spacing w:before="120" w:after="120"/>
        <w:ind w:left="0" w:firstLine="0"/>
        <w:jc w:val="both"/>
        <w:rPr>
          <w:rFonts w:ascii="Verdana" w:hAnsi="Verdana"/>
          <w:sz w:val="20"/>
        </w:rPr>
      </w:pPr>
      <w:r>
        <w:rPr>
          <w:rFonts w:ascii="Verdana" w:hAnsi="Verdana"/>
          <w:sz w:val="20"/>
        </w:rPr>
        <w:t>Advisor of the Governing Council of the African Centre for Democracy and Human Rights Studies, Banjul, The Gambia, 1989 to present.</w:t>
      </w:r>
    </w:p>
    <w:p w:rsidR="00503D9F" w:rsidRDefault="00503D9F" w:rsidP="00F04047">
      <w:pPr>
        <w:spacing w:before="120" w:after="120"/>
        <w:ind w:left="0" w:firstLine="0"/>
        <w:jc w:val="both"/>
        <w:rPr>
          <w:rFonts w:ascii="Verdana" w:hAnsi="Verdana"/>
          <w:sz w:val="20"/>
        </w:rPr>
      </w:pPr>
      <w:r>
        <w:rPr>
          <w:rFonts w:ascii="Verdana" w:hAnsi="Verdana"/>
          <w:sz w:val="20"/>
        </w:rPr>
        <w:t>External Peer Reviewer, Bonn International Centre for conversion (BICC) publications, 2009 to present</w:t>
      </w:r>
    </w:p>
    <w:p w:rsidR="00732A15" w:rsidRDefault="00732A15" w:rsidP="00F04047">
      <w:pPr>
        <w:spacing w:before="120" w:after="120"/>
        <w:ind w:left="0" w:firstLine="0"/>
        <w:jc w:val="both"/>
        <w:rPr>
          <w:rFonts w:ascii="Verdana" w:hAnsi="Verdana"/>
          <w:sz w:val="20"/>
        </w:rPr>
      </w:pPr>
      <w:r>
        <w:rPr>
          <w:rFonts w:ascii="Verdana" w:hAnsi="Verdana"/>
          <w:sz w:val="20"/>
        </w:rPr>
        <w:t>Founding Member of the Board, The Joseph Howe Democracy Initiative, Halifax, Canada (</w:t>
      </w:r>
      <w:hyperlink r:id="rId35" w:history="1">
        <w:r>
          <w:rPr>
            <w:rStyle w:val="Hyperlink"/>
            <w:rFonts w:ascii="Verdana" w:hAnsi="Verdana"/>
            <w:sz w:val="16"/>
            <w:szCs w:val="16"/>
          </w:rPr>
          <w:t>http://www.josephhowe.ca</w:t>
        </w:r>
      </w:hyperlink>
      <w:r>
        <w:rPr>
          <w:rFonts w:ascii="Verdana" w:hAnsi="Verdana"/>
          <w:sz w:val="20"/>
        </w:rPr>
        <w:t xml:space="preserve">)  </w:t>
      </w:r>
    </w:p>
    <w:p w:rsidR="00B75E13" w:rsidRDefault="00B75E13" w:rsidP="00F04047">
      <w:pPr>
        <w:spacing w:before="120" w:after="120"/>
        <w:ind w:left="0" w:firstLine="0"/>
        <w:jc w:val="both"/>
        <w:rPr>
          <w:rFonts w:ascii="Verdana" w:hAnsi="Verdana"/>
          <w:sz w:val="20"/>
        </w:rPr>
      </w:pPr>
      <w:r>
        <w:rPr>
          <w:rFonts w:ascii="Verdana" w:hAnsi="Verdana"/>
          <w:sz w:val="20"/>
        </w:rPr>
        <w:t xml:space="preserve">Vice-President, Canadian Commission for UNESCO (1996-2002). Responsible for all social science programmes: human rights, women's issues, youth, bioethics, and MOST. One of the principal catalysts for the reform and re-organization of the Canadian Commission into three principle “Sectoral Commissions”: Education, Culture and Communication, and, the Sciences. </w:t>
      </w:r>
      <w:r>
        <w:rPr>
          <w:rFonts w:ascii="Verdana" w:hAnsi="Verdana"/>
          <w:sz w:val="16"/>
          <w:szCs w:val="16"/>
        </w:rPr>
        <w:t>(</w:t>
      </w:r>
      <w:hyperlink r:id="rId36" w:history="1">
        <w:r>
          <w:rPr>
            <w:rStyle w:val="Hyperlink"/>
            <w:rFonts w:ascii="Verdana" w:hAnsi="Verdana"/>
            <w:sz w:val="16"/>
            <w:szCs w:val="16"/>
          </w:rPr>
          <w:t>http://www.unesco.ca</w:t>
        </w:r>
      </w:hyperlink>
      <w:r>
        <w:rPr>
          <w:rFonts w:ascii="Verdana" w:hAnsi="Verdana"/>
          <w:sz w:val="16"/>
          <w:szCs w:val="16"/>
        </w:rPr>
        <w:t>)</w:t>
      </w:r>
      <w:r>
        <w:rPr>
          <w:rFonts w:ascii="Verdana" w:hAnsi="Verdana"/>
          <w:sz w:val="20"/>
        </w:rPr>
        <w:t xml:space="preserve"> </w:t>
      </w:r>
    </w:p>
    <w:p w:rsidR="00B75E13" w:rsidRDefault="00B75E13" w:rsidP="00F04047">
      <w:pPr>
        <w:spacing w:before="120" w:after="120"/>
        <w:ind w:left="0" w:firstLine="0"/>
        <w:jc w:val="both"/>
        <w:rPr>
          <w:rFonts w:ascii="Verdana" w:hAnsi="Verdana"/>
          <w:sz w:val="20"/>
        </w:rPr>
      </w:pPr>
      <w:r>
        <w:rPr>
          <w:rFonts w:ascii="Verdana" w:hAnsi="Verdana"/>
          <w:sz w:val="20"/>
        </w:rPr>
        <w:t>Chair, Canadian Commission for UNESCO, Priorities and Strategic Planning Committee (2000-2002)</w:t>
      </w:r>
    </w:p>
    <w:p w:rsidR="00961962" w:rsidRDefault="00B75E13" w:rsidP="00961962">
      <w:pPr>
        <w:ind w:left="0" w:firstLine="0"/>
        <w:jc w:val="both"/>
        <w:rPr>
          <w:rFonts w:ascii="Verdana" w:hAnsi="Verdana"/>
          <w:sz w:val="20"/>
        </w:rPr>
      </w:pPr>
      <w:r>
        <w:rPr>
          <w:rFonts w:ascii="Verdana" w:hAnsi="Verdana"/>
          <w:sz w:val="20"/>
        </w:rPr>
        <w:t>Rapporteur for the public sessions of the International Bioethics Committee meeting, Montreal, November 26-28, 2002</w:t>
      </w:r>
    </w:p>
    <w:p w:rsidR="00B75E13" w:rsidRDefault="00B75E13" w:rsidP="00961962">
      <w:pPr>
        <w:ind w:left="0" w:firstLine="0"/>
        <w:jc w:val="both"/>
        <w:rPr>
          <w:rFonts w:ascii="Verdana" w:hAnsi="Verdana"/>
          <w:sz w:val="20"/>
        </w:rPr>
      </w:pPr>
      <w:r>
        <w:rPr>
          <w:rFonts w:ascii="Verdana" w:hAnsi="Verdana"/>
          <w:sz w:val="20"/>
        </w:rPr>
        <w:t xml:space="preserve"> </w:t>
      </w:r>
      <w:r>
        <w:rPr>
          <w:rFonts w:ascii="Verdana" w:hAnsi="Verdana"/>
          <w:sz w:val="16"/>
          <w:szCs w:val="16"/>
        </w:rPr>
        <w:t>(</w:t>
      </w:r>
      <w:hyperlink r:id="rId37" w:history="1">
        <w:r>
          <w:rPr>
            <w:rStyle w:val="Hyperlink"/>
            <w:rFonts w:ascii="Verdana" w:hAnsi="Verdana"/>
            <w:sz w:val="16"/>
            <w:szCs w:val="16"/>
          </w:rPr>
          <w:t>http://portal.unesco.org/shs/en/ev.php@URL_ID=2254&amp;URL_DO=DO_TOPIC&amp;URL_SECTION=201.html</w:t>
        </w:r>
      </w:hyperlink>
      <w:r>
        <w:rPr>
          <w:rFonts w:ascii="Verdana" w:hAnsi="Verdana"/>
          <w:sz w:val="16"/>
          <w:szCs w:val="16"/>
        </w:rPr>
        <w:t>)</w:t>
      </w:r>
      <w:r>
        <w:rPr>
          <w:rFonts w:ascii="Verdana" w:hAnsi="Verdana"/>
          <w:sz w:val="20"/>
        </w:rPr>
        <w:t xml:space="preserve"> </w:t>
      </w:r>
    </w:p>
    <w:p w:rsidR="00D63A2C" w:rsidRPr="005E1393" w:rsidRDefault="00D63A2C" w:rsidP="00F04047">
      <w:pPr>
        <w:spacing w:before="120" w:after="120"/>
        <w:ind w:left="0" w:firstLine="0"/>
        <w:jc w:val="both"/>
        <w:rPr>
          <w:rFonts w:ascii="Verdana" w:hAnsi="Verdana"/>
          <w:sz w:val="20"/>
        </w:rPr>
      </w:pPr>
      <w:r w:rsidRPr="005E1393">
        <w:rPr>
          <w:rFonts w:ascii="Verdana" w:hAnsi="Verdana"/>
          <w:sz w:val="20"/>
        </w:rPr>
        <w:t xml:space="preserve">Advisor to the Department of Education, Government of Nova Scotia for the Commonwealth Ministers of Education Conference and </w:t>
      </w:r>
      <w:r w:rsidR="00E13827" w:rsidRPr="005E1393">
        <w:rPr>
          <w:rFonts w:ascii="Verdana" w:hAnsi="Verdana"/>
          <w:sz w:val="20"/>
        </w:rPr>
        <w:t>I</w:t>
      </w:r>
      <w:r w:rsidRPr="005E1393">
        <w:rPr>
          <w:rFonts w:ascii="Verdana" w:hAnsi="Verdana"/>
          <w:sz w:val="20"/>
        </w:rPr>
        <w:t xml:space="preserve">nternational </w:t>
      </w:r>
      <w:r w:rsidR="00E13827" w:rsidRPr="005E1393">
        <w:rPr>
          <w:rFonts w:ascii="Verdana" w:hAnsi="Verdana"/>
          <w:sz w:val="20"/>
        </w:rPr>
        <w:t>E</w:t>
      </w:r>
      <w:r w:rsidRPr="005E1393">
        <w:rPr>
          <w:rFonts w:ascii="Verdana" w:hAnsi="Verdana"/>
          <w:sz w:val="20"/>
        </w:rPr>
        <w:t xml:space="preserve">ducation </w:t>
      </w:r>
      <w:r w:rsidR="00E13827" w:rsidRPr="005E1393">
        <w:rPr>
          <w:rFonts w:ascii="Verdana" w:hAnsi="Verdana"/>
          <w:sz w:val="20"/>
        </w:rPr>
        <w:t>S</w:t>
      </w:r>
      <w:r w:rsidRPr="005E1393">
        <w:rPr>
          <w:rFonts w:ascii="Verdana" w:hAnsi="Verdana"/>
          <w:sz w:val="20"/>
        </w:rPr>
        <w:t>ymposium, held in Halifax, Canada in November 2000.</w:t>
      </w:r>
    </w:p>
    <w:p w:rsidR="00961962" w:rsidRPr="005E1393" w:rsidRDefault="00B75E13" w:rsidP="00961962">
      <w:pPr>
        <w:ind w:left="0" w:firstLine="0"/>
        <w:jc w:val="both"/>
        <w:rPr>
          <w:rFonts w:ascii="Verdana" w:hAnsi="Verdana"/>
          <w:sz w:val="20"/>
        </w:rPr>
      </w:pPr>
      <w:r w:rsidRPr="005E1393">
        <w:rPr>
          <w:rFonts w:ascii="Verdana" w:hAnsi="Verdana"/>
          <w:sz w:val="20"/>
        </w:rPr>
        <w:t>Canadian representative to the Intergovernmental meetings of UNESCO MOST - Management of Social Transformations Programme (1999)</w:t>
      </w:r>
    </w:p>
    <w:p w:rsidR="00B75E13" w:rsidRDefault="00B75E13" w:rsidP="00961962">
      <w:pPr>
        <w:ind w:left="0" w:firstLine="0"/>
        <w:jc w:val="both"/>
        <w:rPr>
          <w:rFonts w:ascii="Verdana" w:hAnsi="Verdana"/>
          <w:sz w:val="20"/>
        </w:rPr>
      </w:pPr>
      <w:r w:rsidRPr="005E1393">
        <w:rPr>
          <w:rFonts w:ascii="Verdana" w:hAnsi="Verdana"/>
          <w:sz w:val="16"/>
          <w:szCs w:val="16"/>
        </w:rPr>
        <w:t>(</w:t>
      </w:r>
      <w:hyperlink r:id="rId38" w:history="1">
        <w:r w:rsidRPr="005E1393">
          <w:rPr>
            <w:rStyle w:val="Hyperlink"/>
            <w:rFonts w:ascii="Verdana" w:hAnsi="Verdana"/>
            <w:sz w:val="16"/>
            <w:szCs w:val="16"/>
          </w:rPr>
          <w:t>http://www.unesco.org/most/welcome.htm</w:t>
        </w:r>
      </w:hyperlink>
      <w:r w:rsidRPr="005E1393">
        <w:rPr>
          <w:rFonts w:ascii="Verdana" w:hAnsi="Verdana"/>
          <w:sz w:val="16"/>
          <w:szCs w:val="16"/>
        </w:rPr>
        <w:t>)</w:t>
      </w:r>
      <w:r>
        <w:rPr>
          <w:rFonts w:ascii="Verdana" w:hAnsi="Verdana"/>
          <w:sz w:val="20"/>
        </w:rPr>
        <w:t xml:space="preserve"> </w:t>
      </w:r>
    </w:p>
    <w:p w:rsidR="00B75E13" w:rsidRDefault="00B75E13" w:rsidP="00F04047">
      <w:pPr>
        <w:spacing w:before="120" w:after="120"/>
        <w:ind w:left="0" w:firstLine="0"/>
        <w:jc w:val="both"/>
        <w:rPr>
          <w:rFonts w:ascii="Verdana" w:hAnsi="Verdana"/>
          <w:sz w:val="16"/>
          <w:szCs w:val="16"/>
        </w:rPr>
      </w:pPr>
      <w:r>
        <w:rPr>
          <w:rFonts w:ascii="Verdana" w:hAnsi="Verdana"/>
          <w:sz w:val="20"/>
        </w:rPr>
        <w:t xml:space="preserve">Canadian representative to the first and second Intergovernmental Bioethics Committee meetings, Rabat, Morocco (1999), Paris (2001); Rapporteur for the Paris </w:t>
      </w:r>
      <w:r>
        <w:rPr>
          <w:rFonts w:ascii="Verdana" w:hAnsi="Verdana"/>
          <w:sz w:val="20"/>
        </w:rPr>
        <w:lastRenderedPageBreak/>
        <w:t xml:space="preserve">meeting </w:t>
      </w:r>
      <w:r>
        <w:rPr>
          <w:rFonts w:ascii="Verdana" w:hAnsi="Verdana"/>
          <w:sz w:val="16"/>
          <w:szCs w:val="16"/>
        </w:rPr>
        <w:t>(</w:t>
      </w:r>
      <w:hyperlink r:id="rId39" w:history="1">
        <w:r>
          <w:rPr>
            <w:rStyle w:val="Hyperlink"/>
            <w:rFonts w:ascii="Verdana" w:hAnsi="Verdana"/>
            <w:sz w:val="16"/>
            <w:szCs w:val="16"/>
          </w:rPr>
          <w:t>http://portal.unesco.org/shs/en/ev.php@URL_ID=2391&amp;URL_DO=DO_TOPIC&amp;URL_SECTION=201.html</w:t>
        </w:r>
      </w:hyperlink>
      <w:r>
        <w:rPr>
          <w:rFonts w:ascii="Verdana" w:hAnsi="Verdana"/>
          <w:sz w:val="16"/>
          <w:szCs w:val="16"/>
        </w:rPr>
        <w:t xml:space="preserve">) </w:t>
      </w:r>
    </w:p>
    <w:p w:rsidR="00B75E13" w:rsidRDefault="00B75E13" w:rsidP="00F04047">
      <w:pPr>
        <w:spacing w:before="120" w:after="120"/>
        <w:ind w:left="0" w:firstLine="0"/>
        <w:jc w:val="both"/>
        <w:rPr>
          <w:rFonts w:ascii="Verdana" w:hAnsi="Verdana"/>
          <w:sz w:val="20"/>
        </w:rPr>
      </w:pPr>
      <w:r>
        <w:rPr>
          <w:rFonts w:ascii="Verdana" w:hAnsi="Verdana"/>
          <w:sz w:val="20"/>
        </w:rPr>
        <w:t xml:space="preserve">Chair of Preparatory Sessions held in </w:t>
      </w:r>
      <w:smartTag w:uri="urn:schemas-microsoft-com:office:smarttags" w:element="country-region">
        <w:smartTag w:uri="urn:schemas-microsoft-com:office:smarttags" w:element="place">
          <w:r>
            <w:rPr>
              <w:rFonts w:ascii="Verdana" w:hAnsi="Verdana"/>
              <w:sz w:val="20"/>
            </w:rPr>
            <w:t>Canada</w:t>
          </w:r>
        </w:smartTag>
      </w:smartTag>
      <w:r>
        <w:rPr>
          <w:rFonts w:ascii="Verdana" w:hAnsi="Verdana"/>
          <w:sz w:val="20"/>
        </w:rPr>
        <w:t xml:space="preserve"> (plus co-Chair North American Preparatory Meeting) leading up to the World Science Conference in 1999. </w:t>
      </w:r>
      <w:r>
        <w:rPr>
          <w:rFonts w:ascii="Verdana" w:hAnsi="Verdana"/>
          <w:sz w:val="16"/>
          <w:szCs w:val="16"/>
        </w:rPr>
        <w:t>(</w:t>
      </w:r>
      <w:hyperlink r:id="rId40" w:history="1">
        <w:r>
          <w:rPr>
            <w:rStyle w:val="Hyperlink"/>
            <w:rFonts w:ascii="Verdana" w:hAnsi="Verdana"/>
            <w:sz w:val="16"/>
            <w:szCs w:val="16"/>
          </w:rPr>
          <w:t>http://www.unesco.org/science/wcs/meetings/eur_alberta_98_e.htm</w:t>
        </w:r>
      </w:hyperlink>
      <w:r>
        <w:rPr>
          <w:rFonts w:ascii="Verdana" w:hAnsi="Verdana"/>
          <w:sz w:val="16"/>
          <w:szCs w:val="16"/>
        </w:rPr>
        <w:t>)</w:t>
      </w:r>
      <w:r>
        <w:rPr>
          <w:rFonts w:ascii="Verdana" w:hAnsi="Verdana"/>
          <w:sz w:val="20"/>
        </w:rPr>
        <w:t xml:space="preserve"> </w:t>
      </w:r>
    </w:p>
    <w:p w:rsidR="00B75E13" w:rsidRDefault="00B75E13" w:rsidP="00F04047">
      <w:pPr>
        <w:ind w:left="0" w:firstLine="0"/>
        <w:jc w:val="both"/>
        <w:rPr>
          <w:rFonts w:ascii="Verdana" w:hAnsi="Verdana"/>
          <w:sz w:val="16"/>
          <w:szCs w:val="16"/>
        </w:rPr>
      </w:pPr>
      <w:r>
        <w:rPr>
          <w:rFonts w:ascii="Verdana" w:hAnsi="Verdana"/>
          <w:sz w:val="20"/>
        </w:rPr>
        <w:t xml:space="preserve">President, UNESCO Advisory Committee on Education for Peace, Human Rights, Democracy, International Understanding and Tolerance, 1997-2000. </w:t>
      </w:r>
      <w:r>
        <w:rPr>
          <w:rFonts w:ascii="Verdana" w:hAnsi="Verdana"/>
          <w:sz w:val="16"/>
          <w:szCs w:val="16"/>
        </w:rPr>
        <w:t>(</w:t>
      </w:r>
      <w:hyperlink r:id="rId41" w:history="1">
        <w:r>
          <w:rPr>
            <w:rStyle w:val="Hyperlink"/>
            <w:rFonts w:ascii="Verdana" w:hAnsi="Verdana"/>
            <w:sz w:val="16"/>
            <w:szCs w:val="16"/>
          </w:rPr>
          <w:t>http://www.unesco.org/shs/human_rights/introadviscom.html</w:t>
        </w:r>
      </w:hyperlink>
      <w:r>
        <w:rPr>
          <w:rFonts w:ascii="Verdana" w:hAnsi="Verdana"/>
          <w:sz w:val="16"/>
          <w:szCs w:val="16"/>
        </w:rPr>
        <w:t xml:space="preserve">) </w:t>
      </w:r>
    </w:p>
    <w:p w:rsidR="00FD521E" w:rsidRDefault="00FD521E" w:rsidP="00961962">
      <w:pPr>
        <w:ind w:left="0" w:firstLine="0"/>
        <w:jc w:val="both"/>
        <w:rPr>
          <w:rFonts w:ascii="Verdana" w:hAnsi="Verdana"/>
          <w:sz w:val="20"/>
        </w:rPr>
      </w:pPr>
    </w:p>
    <w:p w:rsidR="00961962" w:rsidRDefault="00B75E13" w:rsidP="00961962">
      <w:pPr>
        <w:ind w:left="0" w:firstLine="0"/>
        <w:jc w:val="both"/>
        <w:rPr>
          <w:rFonts w:ascii="Verdana" w:hAnsi="Verdana"/>
          <w:sz w:val="20"/>
        </w:rPr>
      </w:pPr>
      <w:r>
        <w:rPr>
          <w:rFonts w:ascii="Verdana" w:hAnsi="Verdana"/>
          <w:sz w:val="20"/>
        </w:rPr>
        <w:t>Canadian representative to the International Consultation of Governmental Experts on the Human Right to Peace, Paris (1998)</w:t>
      </w:r>
    </w:p>
    <w:p w:rsidR="00B75E13" w:rsidRDefault="00B75E13" w:rsidP="00961962">
      <w:pPr>
        <w:ind w:left="0" w:firstLine="0"/>
        <w:jc w:val="both"/>
        <w:rPr>
          <w:rFonts w:ascii="Verdana" w:hAnsi="Verdana"/>
          <w:sz w:val="20"/>
        </w:rPr>
      </w:pPr>
      <w:r>
        <w:rPr>
          <w:rFonts w:ascii="Verdana" w:hAnsi="Verdana"/>
          <w:sz w:val="16"/>
          <w:szCs w:val="16"/>
        </w:rPr>
        <w:t>(</w:t>
      </w:r>
      <w:hyperlink r:id="rId42" w:history="1">
        <w:r>
          <w:rPr>
            <w:rStyle w:val="Hyperlink"/>
            <w:rFonts w:ascii="Verdana" w:hAnsi="Verdana"/>
            <w:sz w:val="16"/>
            <w:szCs w:val="16"/>
          </w:rPr>
          <w:t>http://www.unesco.org/general/eng/whatsnew/decl.eng.html</w:t>
        </w:r>
      </w:hyperlink>
      <w:r>
        <w:rPr>
          <w:rFonts w:ascii="Verdana" w:hAnsi="Verdana"/>
          <w:sz w:val="16"/>
          <w:szCs w:val="16"/>
        </w:rPr>
        <w:t>)</w:t>
      </w:r>
      <w:r>
        <w:rPr>
          <w:rFonts w:ascii="Verdana" w:hAnsi="Verdana"/>
          <w:sz w:val="20"/>
        </w:rPr>
        <w:t xml:space="preserve"> </w:t>
      </w:r>
    </w:p>
    <w:p w:rsidR="00B75E13" w:rsidRDefault="00B75E13" w:rsidP="00F04047">
      <w:pPr>
        <w:spacing w:before="120" w:after="120"/>
        <w:ind w:left="0" w:firstLine="0"/>
        <w:jc w:val="both"/>
        <w:rPr>
          <w:rFonts w:ascii="Verdana" w:hAnsi="Verdana"/>
          <w:sz w:val="16"/>
          <w:szCs w:val="16"/>
        </w:rPr>
      </w:pPr>
      <w:bookmarkStart w:id="6" w:name="OLE_LINK3"/>
      <w:bookmarkStart w:id="7" w:name="OLE_LINK4"/>
      <w:r>
        <w:rPr>
          <w:rFonts w:ascii="Verdana" w:hAnsi="Verdana"/>
          <w:sz w:val="20"/>
        </w:rPr>
        <w:t xml:space="preserve">Principal Canadian negotiator and member of the drafting committee on the Universal Declaration on the Human Genome and Human Rights, </w:t>
      </w:r>
      <w:smartTag w:uri="urn:schemas-microsoft-com:office:smarttags" w:element="City">
        <w:smartTag w:uri="urn:schemas-microsoft-com:office:smarttags" w:element="place">
          <w:r>
            <w:rPr>
              <w:rFonts w:ascii="Verdana" w:hAnsi="Verdana"/>
              <w:sz w:val="20"/>
            </w:rPr>
            <w:t>Paris</w:t>
          </w:r>
        </w:smartTag>
      </w:smartTag>
      <w:r>
        <w:rPr>
          <w:rFonts w:ascii="Verdana" w:hAnsi="Verdana"/>
          <w:sz w:val="20"/>
        </w:rPr>
        <w:t xml:space="preserve"> (1997).</w:t>
      </w:r>
      <w:bookmarkEnd w:id="6"/>
      <w:bookmarkEnd w:id="7"/>
      <w:r>
        <w:rPr>
          <w:rFonts w:ascii="Verdana" w:hAnsi="Verdana"/>
          <w:sz w:val="20"/>
        </w:rPr>
        <w:t xml:space="preserve"> </w:t>
      </w:r>
      <w:r>
        <w:rPr>
          <w:rFonts w:ascii="Verdana" w:hAnsi="Verdana"/>
          <w:sz w:val="16"/>
          <w:szCs w:val="16"/>
        </w:rPr>
        <w:t>(</w:t>
      </w:r>
      <w:hyperlink r:id="rId43" w:history="1">
        <w:r>
          <w:rPr>
            <w:rStyle w:val="Hyperlink"/>
            <w:rFonts w:ascii="Verdana" w:hAnsi="Verdana"/>
            <w:sz w:val="16"/>
            <w:szCs w:val="16"/>
          </w:rPr>
          <w:t>http://www.unesco.org/shs/human_rights/hrbc.htm</w:t>
        </w:r>
      </w:hyperlink>
      <w:r>
        <w:rPr>
          <w:rFonts w:ascii="Verdana" w:hAnsi="Verdana"/>
          <w:sz w:val="16"/>
          <w:szCs w:val="16"/>
        </w:rPr>
        <w:t xml:space="preserve">) </w:t>
      </w:r>
    </w:p>
    <w:p w:rsidR="00A00153" w:rsidRDefault="00A00153" w:rsidP="00F04047">
      <w:pPr>
        <w:spacing w:before="120" w:after="120"/>
        <w:ind w:left="0" w:firstLine="0"/>
        <w:jc w:val="both"/>
        <w:rPr>
          <w:rFonts w:ascii="Verdana" w:hAnsi="Verdana"/>
          <w:sz w:val="20"/>
        </w:rPr>
      </w:pPr>
      <w:r>
        <w:rPr>
          <w:rFonts w:ascii="Verdana" w:hAnsi="Verdana"/>
          <w:sz w:val="20"/>
        </w:rPr>
        <w:t xml:space="preserve">General Rapporteur of the Conference and Focal role of drafting of the </w:t>
      </w:r>
      <w:hyperlink r:id="rId44" w:history="1">
        <w:r w:rsidRPr="00E13827">
          <w:rPr>
            <w:rStyle w:val="Hyperlink"/>
            <w:rFonts w:ascii="Verdana" w:hAnsi="Verdana"/>
            <w:sz w:val="20"/>
          </w:rPr>
          <w:t>Strategy for the UNESCO Regional Conference on HR Education in Europe</w:t>
        </w:r>
      </w:hyperlink>
      <w:r>
        <w:rPr>
          <w:rFonts w:ascii="Verdana" w:hAnsi="Verdana"/>
          <w:sz w:val="20"/>
        </w:rPr>
        <w:t>, 18-21 September, 1997, Turku, Finland</w:t>
      </w:r>
    </w:p>
    <w:p w:rsidR="00B75E13" w:rsidRDefault="00B75E13" w:rsidP="00F04047">
      <w:pPr>
        <w:spacing w:before="120" w:after="120"/>
        <w:ind w:left="0" w:firstLine="0"/>
        <w:jc w:val="both"/>
        <w:rPr>
          <w:rFonts w:ascii="Verdana" w:hAnsi="Verdana"/>
          <w:sz w:val="16"/>
          <w:szCs w:val="16"/>
        </w:rPr>
      </w:pPr>
      <w:r>
        <w:rPr>
          <w:rFonts w:ascii="Verdana" w:hAnsi="Verdana"/>
          <w:sz w:val="20"/>
        </w:rPr>
        <w:t xml:space="preserve">President, Social Sciences Federation of Canada (1994) representing 18,000 social scientists across Canada belonging to over 35 professional organizations. During my presidency I negotiated the merger of the </w:t>
      </w:r>
      <w:smartTag w:uri="urn:schemas-microsoft-com:office:smarttags" w:element="stockticker">
        <w:r>
          <w:rPr>
            <w:rFonts w:ascii="Verdana" w:hAnsi="Verdana"/>
            <w:sz w:val="20"/>
          </w:rPr>
          <w:t>SSFC</w:t>
        </w:r>
      </w:smartTag>
      <w:r>
        <w:rPr>
          <w:rFonts w:ascii="Verdana" w:hAnsi="Verdana"/>
          <w:sz w:val="20"/>
        </w:rPr>
        <w:t xml:space="preserve"> with the Humanities Association of Canada, creating a new organization, the Humanities and Social Sciences Federation of Canada with some 30,000 members, belonging to over 70 professional organizations. Also, during this period government funding was reduced from 40% of the total budget to zero. The Federation was able to become self-sustaining over a three-year period. </w:t>
      </w:r>
      <w:r>
        <w:rPr>
          <w:rFonts w:ascii="Verdana" w:hAnsi="Verdana"/>
          <w:sz w:val="16"/>
          <w:szCs w:val="16"/>
        </w:rPr>
        <w:t>(</w:t>
      </w:r>
      <w:hyperlink r:id="rId45" w:history="1">
        <w:r>
          <w:rPr>
            <w:rStyle w:val="Hyperlink"/>
            <w:rFonts w:ascii="Verdana" w:hAnsi="Verdana"/>
            <w:sz w:val="16"/>
            <w:szCs w:val="16"/>
          </w:rPr>
          <w:t>http://www.fedcan.ca/</w:t>
        </w:r>
      </w:hyperlink>
      <w:r>
        <w:rPr>
          <w:rFonts w:ascii="Verdana" w:hAnsi="Verdana"/>
          <w:sz w:val="16"/>
          <w:szCs w:val="16"/>
        </w:rPr>
        <w:t xml:space="preserve">) </w:t>
      </w:r>
    </w:p>
    <w:p w:rsidR="00B75E13" w:rsidRDefault="00B75E13" w:rsidP="00F04047">
      <w:pPr>
        <w:spacing w:before="120" w:after="120"/>
        <w:ind w:left="0" w:firstLine="0"/>
        <w:jc w:val="both"/>
        <w:rPr>
          <w:rFonts w:ascii="Verdana" w:hAnsi="Verdana"/>
          <w:sz w:val="20"/>
        </w:rPr>
      </w:pPr>
      <w:r>
        <w:rPr>
          <w:rFonts w:ascii="Verdana" w:hAnsi="Verdana"/>
          <w:sz w:val="20"/>
        </w:rPr>
        <w:t xml:space="preserve">Chief negotiator and member of the Canadian delegation to the UNESCO-International Bureau of Education biannual meeting, </w:t>
      </w:r>
      <w:smartTag w:uri="urn:schemas-microsoft-com:office:smarttags" w:element="place">
        <w:smartTag w:uri="urn:schemas-microsoft-com:office:smarttags" w:element="City">
          <w:r>
            <w:rPr>
              <w:rFonts w:ascii="Verdana" w:hAnsi="Verdana"/>
              <w:sz w:val="20"/>
            </w:rPr>
            <w:t>Geneva</w:t>
          </w:r>
        </w:smartTag>
        <w:r>
          <w:rPr>
            <w:rFonts w:ascii="Verdana" w:hAnsi="Verdana"/>
            <w:sz w:val="20"/>
          </w:rPr>
          <w:t xml:space="preserve">, </w:t>
        </w:r>
        <w:smartTag w:uri="urn:schemas-microsoft-com:office:smarttags" w:element="country-region">
          <w:r>
            <w:rPr>
              <w:rFonts w:ascii="Verdana" w:hAnsi="Verdana"/>
              <w:sz w:val="20"/>
            </w:rPr>
            <w:t>Switzerland</w:t>
          </w:r>
        </w:smartTag>
      </w:smartTag>
      <w:r>
        <w:rPr>
          <w:rFonts w:ascii="Verdana" w:hAnsi="Verdana"/>
          <w:sz w:val="20"/>
        </w:rPr>
        <w:t xml:space="preserve"> (1994) </w:t>
      </w:r>
      <w:r>
        <w:rPr>
          <w:rFonts w:ascii="Verdana" w:hAnsi="Verdana"/>
          <w:sz w:val="16"/>
          <w:szCs w:val="16"/>
        </w:rPr>
        <w:t>(</w:t>
      </w:r>
      <w:hyperlink r:id="rId46" w:history="1">
        <w:r>
          <w:rPr>
            <w:rStyle w:val="Hyperlink"/>
            <w:rFonts w:ascii="Verdana" w:hAnsi="Verdana"/>
            <w:sz w:val="16"/>
            <w:szCs w:val="16"/>
          </w:rPr>
          <w:t>http://www.ibe.unesco.org/International/ICE/44declae.htm</w:t>
        </w:r>
      </w:hyperlink>
      <w:r>
        <w:rPr>
          <w:rFonts w:ascii="Verdana" w:hAnsi="Verdana"/>
          <w:sz w:val="16"/>
          <w:szCs w:val="16"/>
        </w:rPr>
        <w:t>)</w:t>
      </w:r>
    </w:p>
    <w:p w:rsidR="00B75E13" w:rsidRDefault="00B75E13" w:rsidP="00F04047">
      <w:pPr>
        <w:tabs>
          <w:tab w:val="left" w:pos="8190"/>
        </w:tabs>
        <w:ind w:left="0" w:firstLine="0"/>
        <w:jc w:val="both"/>
        <w:rPr>
          <w:rFonts w:ascii="Verdana" w:hAnsi="Verdana"/>
          <w:sz w:val="20"/>
        </w:rPr>
      </w:pPr>
      <w:r>
        <w:rPr>
          <w:rFonts w:ascii="Verdana" w:hAnsi="Verdana"/>
          <w:sz w:val="20"/>
        </w:rPr>
        <w:t>Vice-President Canadian Human Rights Foundation, 1993-1995</w:t>
      </w:r>
      <w:r w:rsidR="002D3957">
        <w:rPr>
          <w:rFonts w:ascii="Verdana" w:hAnsi="Verdana"/>
          <w:sz w:val="20"/>
        </w:rPr>
        <w:t xml:space="preserve">, responsible for transforming </w:t>
      </w:r>
      <w:r w:rsidR="00305E5D">
        <w:rPr>
          <w:rFonts w:ascii="Verdana" w:hAnsi="Verdana"/>
          <w:sz w:val="20"/>
        </w:rPr>
        <w:t>its</w:t>
      </w:r>
      <w:r w:rsidR="002D3957">
        <w:rPr>
          <w:rFonts w:ascii="Verdana" w:hAnsi="Verdana"/>
          <w:sz w:val="20"/>
        </w:rPr>
        <w:t xml:space="preserve"> human rights training into an international training programme</w:t>
      </w:r>
    </w:p>
    <w:p w:rsidR="00B75E13" w:rsidRDefault="00B75E13" w:rsidP="00F04047">
      <w:pPr>
        <w:spacing w:before="120" w:after="120"/>
        <w:ind w:left="0" w:firstLine="0"/>
        <w:jc w:val="both"/>
        <w:rPr>
          <w:rFonts w:ascii="Verdana" w:hAnsi="Verdana"/>
          <w:sz w:val="20"/>
        </w:rPr>
      </w:pPr>
      <w:r>
        <w:rPr>
          <w:rFonts w:ascii="Verdana" w:hAnsi="Verdana"/>
          <w:sz w:val="20"/>
        </w:rPr>
        <w:t xml:space="preserve">Academic Advisor to the Canadian Government delegation to the World Conference on Human Rights (Vienna, 1993) </w:t>
      </w:r>
      <w:r>
        <w:rPr>
          <w:rFonts w:ascii="Verdana" w:hAnsi="Verdana"/>
          <w:sz w:val="16"/>
          <w:szCs w:val="16"/>
        </w:rPr>
        <w:t>(</w:t>
      </w:r>
      <w:hyperlink r:id="rId47" w:history="1">
        <w:r>
          <w:rPr>
            <w:rStyle w:val="Hyperlink"/>
            <w:rFonts w:ascii="Verdana" w:hAnsi="Verdana"/>
            <w:sz w:val="16"/>
            <w:szCs w:val="16"/>
          </w:rPr>
          <w:t>http://www.unhchr.ch/html/menu5/wchr.htm</w:t>
        </w:r>
      </w:hyperlink>
      <w:r>
        <w:rPr>
          <w:rFonts w:ascii="Verdana" w:hAnsi="Verdana"/>
          <w:sz w:val="16"/>
          <w:szCs w:val="16"/>
        </w:rPr>
        <w:t>)</w:t>
      </w:r>
      <w:r>
        <w:rPr>
          <w:rFonts w:ascii="Verdana" w:hAnsi="Verdana"/>
          <w:sz w:val="20"/>
        </w:rPr>
        <w:t xml:space="preserve"> </w:t>
      </w:r>
    </w:p>
    <w:p w:rsidR="00B75E13" w:rsidRDefault="00B75E13" w:rsidP="00F04047">
      <w:pPr>
        <w:spacing w:before="120" w:after="120"/>
        <w:ind w:left="0" w:firstLine="0"/>
        <w:jc w:val="both"/>
        <w:rPr>
          <w:rFonts w:ascii="Verdana" w:hAnsi="Verdana"/>
          <w:sz w:val="20"/>
        </w:rPr>
      </w:pPr>
      <w:bookmarkStart w:id="8" w:name="OLE_LINK1"/>
      <w:r>
        <w:rPr>
          <w:rFonts w:ascii="Verdana" w:hAnsi="Verdana"/>
          <w:sz w:val="20"/>
        </w:rPr>
        <w:t xml:space="preserve">One of the drafters of the draft declaration of the UNESCO World Congress on Education for Democracy and Human Rights (Montreal, 1993) and member of the Canadian delegation </w:t>
      </w:r>
      <w:r>
        <w:rPr>
          <w:rFonts w:ascii="Verdana" w:hAnsi="Verdana"/>
          <w:sz w:val="16"/>
          <w:szCs w:val="16"/>
        </w:rPr>
        <w:t>(</w:t>
      </w:r>
      <w:hyperlink r:id="rId48" w:history="1">
        <w:r>
          <w:rPr>
            <w:rStyle w:val="Hyperlink"/>
            <w:rFonts w:ascii="Verdana" w:hAnsi="Verdana"/>
            <w:sz w:val="16"/>
            <w:szCs w:val="16"/>
          </w:rPr>
          <w:t>http://www.unesco.org/webworld/peace_library/UNESCO/HRIGHTS/342-353.HTM</w:t>
        </w:r>
      </w:hyperlink>
      <w:r>
        <w:rPr>
          <w:rFonts w:ascii="Verdana" w:hAnsi="Verdana"/>
          <w:sz w:val="16"/>
          <w:szCs w:val="16"/>
        </w:rPr>
        <w:t>)</w:t>
      </w:r>
      <w:r>
        <w:rPr>
          <w:rFonts w:ascii="Verdana" w:hAnsi="Verdana"/>
          <w:sz w:val="20"/>
        </w:rPr>
        <w:t xml:space="preserve"> </w:t>
      </w:r>
    </w:p>
    <w:bookmarkEnd w:id="8"/>
    <w:p w:rsidR="009B650E" w:rsidRDefault="00B75E13" w:rsidP="00F04047">
      <w:pPr>
        <w:spacing w:before="120" w:after="120"/>
        <w:ind w:left="0" w:firstLine="0"/>
        <w:jc w:val="both"/>
        <w:rPr>
          <w:rFonts w:ascii="Verdana" w:hAnsi="Verdana"/>
          <w:sz w:val="20"/>
        </w:rPr>
      </w:pPr>
      <w:r w:rsidRPr="005E1393">
        <w:rPr>
          <w:rFonts w:ascii="Verdana" w:hAnsi="Verdana"/>
          <w:sz w:val="20"/>
        </w:rPr>
        <w:t xml:space="preserve">Chair of Committee on information technology strategies for </w:t>
      </w:r>
      <w:smartTag w:uri="urn:schemas-microsoft-com:office:smarttags" w:element="place">
        <w:smartTag w:uri="urn:schemas-microsoft-com:office:smarttags" w:element="PlaceName">
          <w:r w:rsidRPr="005E1393">
            <w:rPr>
              <w:rFonts w:ascii="Verdana" w:hAnsi="Verdana"/>
              <w:sz w:val="20"/>
            </w:rPr>
            <w:t>Acadia</w:t>
          </w:r>
        </w:smartTag>
        <w:r w:rsidRPr="005E1393">
          <w:rPr>
            <w:rFonts w:ascii="Verdana" w:hAnsi="Verdana"/>
            <w:sz w:val="20"/>
          </w:rPr>
          <w:t xml:space="preserve"> </w:t>
        </w:r>
        <w:smartTag w:uri="urn:schemas-microsoft-com:office:smarttags" w:element="PlaceType">
          <w:r w:rsidRPr="005E1393">
            <w:rPr>
              <w:rFonts w:ascii="Verdana" w:hAnsi="Verdana"/>
              <w:sz w:val="20"/>
            </w:rPr>
            <w:t>University</w:t>
          </w:r>
        </w:smartTag>
      </w:smartTag>
      <w:r w:rsidRPr="005E1393">
        <w:rPr>
          <w:rFonts w:ascii="Verdana" w:hAnsi="Verdana"/>
          <w:sz w:val="20"/>
        </w:rPr>
        <w:t xml:space="preserve"> (</w:t>
      </w:r>
      <w:smartTag w:uri="urn:schemas-microsoft-com:office:smarttags" w:element="place">
        <w:r w:rsidRPr="005E1393">
          <w:rPr>
            <w:rFonts w:ascii="Verdana" w:hAnsi="Verdana"/>
            <w:sz w:val="20"/>
          </w:rPr>
          <w:t>North America</w:t>
        </w:r>
      </w:smartTag>
      <w:r w:rsidRPr="005E1393">
        <w:rPr>
          <w:rFonts w:ascii="Verdana" w:hAnsi="Verdana"/>
          <w:sz w:val="20"/>
        </w:rPr>
        <w:t xml:space="preserve">’s first totally wired university, with every student possessing a notebook computer and all seats in every classroom connected to the Internet.) 1991-92. </w:t>
      </w:r>
      <w:r w:rsidRPr="005E1393">
        <w:rPr>
          <w:rFonts w:ascii="Verdana" w:hAnsi="Verdana"/>
          <w:sz w:val="16"/>
          <w:szCs w:val="16"/>
        </w:rPr>
        <w:t>(</w:t>
      </w:r>
      <w:hyperlink r:id="rId49" w:history="1">
        <w:r w:rsidRPr="005E1393">
          <w:rPr>
            <w:rStyle w:val="Hyperlink"/>
            <w:rFonts w:ascii="Verdana" w:hAnsi="Verdana"/>
            <w:sz w:val="16"/>
            <w:szCs w:val="16"/>
          </w:rPr>
          <w:t>http://www.acadiau.ca</w:t>
        </w:r>
      </w:hyperlink>
      <w:r w:rsidRPr="005E1393">
        <w:rPr>
          <w:rFonts w:ascii="Verdana" w:hAnsi="Verdana"/>
          <w:sz w:val="16"/>
          <w:szCs w:val="16"/>
        </w:rPr>
        <w:t>)</w:t>
      </w:r>
      <w:r>
        <w:rPr>
          <w:rFonts w:ascii="Verdana" w:hAnsi="Verdana"/>
          <w:sz w:val="20"/>
        </w:rPr>
        <w:t xml:space="preserve"> </w:t>
      </w:r>
    </w:p>
    <w:p w:rsidR="009A5C11" w:rsidRDefault="009A5C11" w:rsidP="00F04047">
      <w:pPr>
        <w:widowControl w:val="0"/>
        <w:autoSpaceDE w:val="0"/>
        <w:autoSpaceDN w:val="0"/>
        <w:adjustRightInd w:val="0"/>
        <w:ind w:left="0" w:firstLine="0"/>
        <w:jc w:val="both"/>
        <w:rPr>
          <w:rFonts w:ascii="Verdana" w:hAnsi="Verdana" w:cs="Courier New"/>
          <w:sz w:val="20"/>
        </w:rPr>
      </w:pPr>
      <w:r w:rsidRPr="009A5C11">
        <w:rPr>
          <w:rFonts w:ascii="Verdana" w:hAnsi="Verdana" w:cs="Courier New"/>
          <w:sz w:val="20"/>
        </w:rPr>
        <w:t xml:space="preserve">Canadian Permanent Mission to the United Nations, Geneva, Switzerland (May-August 1979, </w:t>
      </w:r>
      <w:r>
        <w:rPr>
          <w:rFonts w:ascii="Verdana" w:hAnsi="Verdana" w:cs="Courier New"/>
          <w:sz w:val="20"/>
        </w:rPr>
        <w:t xml:space="preserve">1980, </w:t>
      </w:r>
      <w:r w:rsidRPr="009A5C11">
        <w:rPr>
          <w:rFonts w:ascii="Verdana" w:hAnsi="Verdana" w:cs="Courier New"/>
          <w:sz w:val="20"/>
        </w:rPr>
        <w:t>1981) Engaged in research on Canadian foreign policy and the specialized agencies of the United Nations</w:t>
      </w:r>
      <w:r w:rsidR="00092BD9">
        <w:rPr>
          <w:rFonts w:ascii="Verdana" w:hAnsi="Verdana" w:cs="Courier New"/>
          <w:sz w:val="20"/>
        </w:rPr>
        <w:t>.</w:t>
      </w:r>
      <w:r w:rsidRPr="009A5C11">
        <w:rPr>
          <w:rFonts w:ascii="Verdana" w:hAnsi="Verdana" w:cs="Courier New"/>
          <w:sz w:val="20"/>
        </w:rPr>
        <w:t xml:space="preserve"> To this end, I became the first Canadian academic to be attached to a Canadian Embassy in Europe. As the plight of the refugees became an international crisis, I found myself most deeply involved with the office of U.N.H.C.R.  I did research on their capabilities for planning large-scale refugee operations</w:t>
      </w:r>
      <w:r>
        <w:rPr>
          <w:rFonts w:ascii="Verdana" w:hAnsi="Verdana" w:cs="Courier New"/>
          <w:sz w:val="20"/>
        </w:rPr>
        <w:t>.</w:t>
      </w:r>
      <w:r w:rsidRPr="009A5C11">
        <w:rPr>
          <w:rFonts w:ascii="Verdana" w:hAnsi="Verdana" w:cs="Courier New"/>
          <w:sz w:val="20"/>
        </w:rPr>
        <w:t xml:space="preserve"> </w:t>
      </w:r>
      <w:r>
        <w:rPr>
          <w:rFonts w:ascii="Verdana" w:hAnsi="Verdana" w:cs="Courier New"/>
          <w:sz w:val="20"/>
        </w:rPr>
        <w:t>F</w:t>
      </w:r>
      <w:r w:rsidRPr="009A5C11">
        <w:rPr>
          <w:rFonts w:ascii="Verdana" w:hAnsi="Verdana" w:cs="Courier New"/>
          <w:sz w:val="20"/>
        </w:rPr>
        <w:t xml:space="preserve">or the Canadian Government, I briefed members of the Canadian delegation and wrote a number of telegrams for transmission to the </w:t>
      </w:r>
      <w:r w:rsidRPr="009A5C11">
        <w:rPr>
          <w:rFonts w:ascii="Verdana" w:hAnsi="Verdana" w:cs="Courier New"/>
          <w:sz w:val="20"/>
        </w:rPr>
        <w:lastRenderedPageBreak/>
        <w:t>Department of External Affairs</w:t>
      </w:r>
      <w:r>
        <w:rPr>
          <w:rFonts w:ascii="Verdana" w:hAnsi="Verdana" w:cs="Courier New"/>
          <w:sz w:val="20"/>
        </w:rPr>
        <w:t xml:space="preserve"> during the “Boat People Conference”,</w:t>
      </w:r>
      <w:r w:rsidRPr="009A5C11">
        <w:rPr>
          <w:rFonts w:ascii="Verdana" w:hAnsi="Verdana" w:cs="Courier New"/>
          <w:sz w:val="20"/>
        </w:rPr>
        <w:t xml:space="preserve"> June-August 1979.</w:t>
      </w:r>
    </w:p>
    <w:p w:rsidR="009A5C11" w:rsidRDefault="009A5C11" w:rsidP="00F04047">
      <w:pPr>
        <w:widowControl w:val="0"/>
        <w:autoSpaceDE w:val="0"/>
        <w:autoSpaceDN w:val="0"/>
        <w:adjustRightInd w:val="0"/>
        <w:ind w:left="0" w:firstLine="0"/>
        <w:jc w:val="both"/>
        <w:rPr>
          <w:rFonts w:ascii="Verdana" w:hAnsi="Verdana" w:cs="Courier New"/>
          <w:sz w:val="20"/>
        </w:rPr>
      </w:pPr>
    </w:p>
    <w:p w:rsidR="009A5C11" w:rsidRDefault="009A5C11" w:rsidP="00F04047">
      <w:pPr>
        <w:widowControl w:val="0"/>
        <w:autoSpaceDE w:val="0"/>
        <w:autoSpaceDN w:val="0"/>
        <w:adjustRightInd w:val="0"/>
        <w:ind w:left="0" w:firstLine="0"/>
        <w:jc w:val="both"/>
        <w:rPr>
          <w:rFonts w:ascii="Verdana" w:hAnsi="Verdana" w:cs="Courier New"/>
          <w:sz w:val="20"/>
        </w:rPr>
      </w:pPr>
      <w:r w:rsidRPr="009A5C11">
        <w:rPr>
          <w:rFonts w:ascii="Verdana" w:hAnsi="Verdana" w:cs="Courier New"/>
          <w:sz w:val="20"/>
        </w:rPr>
        <w:t>Consultant  to  the  United Nations Centre for Human  Rights,  Geneva, on  the establishment of an African Centre for Human Rights and Democracy, in association with the Organization of African Unity -African Human Rights Commission, Banjul, The Gambia, April 1989.</w:t>
      </w:r>
    </w:p>
    <w:p w:rsidR="00675B5A" w:rsidRDefault="00675B5A" w:rsidP="00F04047">
      <w:pPr>
        <w:widowControl w:val="0"/>
        <w:autoSpaceDE w:val="0"/>
        <w:autoSpaceDN w:val="0"/>
        <w:adjustRightInd w:val="0"/>
        <w:ind w:left="0" w:firstLine="0"/>
        <w:jc w:val="both"/>
        <w:rPr>
          <w:rFonts w:ascii="Verdana" w:hAnsi="Verdana" w:cs="Courier New"/>
          <w:sz w:val="20"/>
        </w:rPr>
      </w:pPr>
    </w:p>
    <w:p w:rsidR="00675B5A" w:rsidRPr="009A5C11" w:rsidRDefault="00675B5A" w:rsidP="00F04047">
      <w:pPr>
        <w:widowControl w:val="0"/>
        <w:autoSpaceDE w:val="0"/>
        <w:autoSpaceDN w:val="0"/>
        <w:adjustRightInd w:val="0"/>
        <w:ind w:left="0" w:firstLine="0"/>
        <w:jc w:val="both"/>
        <w:rPr>
          <w:rFonts w:ascii="Verdana" w:hAnsi="Verdana" w:cs="Courier New"/>
          <w:sz w:val="20"/>
        </w:rPr>
      </w:pPr>
      <w:r w:rsidRPr="005E1393">
        <w:rPr>
          <w:rFonts w:ascii="Verdana" w:hAnsi="Verdana"/>
          <w:sz w:val="20"/>
        </w:rPr>
        <w:t xml:space="preserve">Consultant to the Devon County Education Authority, </w:t>
      </w:r>
      <w:smartTag w:uri="urn:schemas-microsoft-com:office:smarttags" w:element="place">
        <w:smartTag w:uri="urn:schemas-microsoft-com:office:smarttags" w:element="City">
          <w:r w:rsidRPr="005E1393">
            <w:rPr>
              <w:rFonts w:ascii="Verdana" w:hAnsi="Verdana"/>
              <w:sz w:val="20"/>
            </w:rPr>
            <w:t>Devon</w:t>
          </w:r>
        </w:smartTag>
        <w:r w:rsidRPr="005E1393">
          <w:rPr>
            <w:rFonts w:ascii="Verdana" w:hAnsi="Verdana"/>
            <w:sz w:val="20"/>
          </w:rPr>
          <w:t xml:space="preserve">, </w:t>
        </w:r>
        <w:smartTag w:uri="urn:schemas-microsoft-com:office:smarttags" w:element="country-region">
          <w:r w:rsidRPr="005E1393">
            <w:rPr>
              <w:rFonts w:ascii="Verdana" w:hAnsi="Verdana"/>
              <w:sz w:val="20"/>
            </w:rPr>
            <w:t>England</w:t>
          </w:r>
        </w:smartTag>
      </w:smartTag>
      <w:r w:rsidRPr="005E1393">
        <w:rPr>
          <w:rFonts w:ascii="Verdana" w:hAnsi="Verdana"/>
          <w:sz w:val="20"/>
        </w:rPr>
        <w:t xml:space="preserve"> on introducing political literacy (political education) into the school system, 1978.</w:t>
      </w:r>
    </w:p>
    <w:p w:rsidR="009B650E" w:rsidRDefault="009B650E" w:rsidP="00F04047">
      <w:pPr>
        <w:spacing w:before="120" w:after="120"/>
        <w:ind w:left="0" w:firstLine="0"/>
        <w:jc w:val="both"/>
        <w:rPr>
          <w:rFonts w:ascii="Verdana" w:hAnsi="Verdana"/>
          <w:sz w:val="20"/>
        </w:rPr>
      </w:pPr>
      <w:r>
        <w:rPr>
          <w:rFonts w:ascii="Verdana" w:hAnsi="Verdana"/>
          <w:sz w:val="20"/>
        </w:rPr>
        <w:t>Volunteer Firefighter for thirteen years in the Town of Wolfville, Nova Scotia, Canada until 1987.</w:t>
      </w:r>
      <w:r w:rsidR="00A00CB2">
        <w:rPr>
          <w:rFonts w:ascii="Verdana" w:hAnsi="Verdana"/>
          <w:sz w:val="20"/>
        </w:rPr>
        <w:t xml:space="preserve"> Trained in Advanced breathing apparatus, CPR, fire inspection</w:t>
      </w:r>
    </w:p>
    <w:p w:rsidR="009B650E" w:rsidRDefault="009B650E" w:rsidP="00F04047">
      <w:pPr>
        <w:spacing w:before="120" w:after="120"/>
        <w:ind w:left="0" w:firstLine="0"/>
        <w:jc w:val="both"/>
        <w:rPr>
          <w:rFonts w:ascii="Verdana" w:hAnsi="Verdana"/>
          <w:sz w:val="20"/>
        </w:rPr>
      </w:pPr>
      <w:r>
        <w:rPr>
          <w:rFonts w:ascii="Verdana" w:hAnsi="Verdana"/>
          <w:sz w:val="20"/>
        </w:rPr>
        <w:t>Former elected Member of the Town of Wolfville Council, Nova Scotia.</w:t>
      </w:r>
    </w:p>
    <w:p w:rsidR="00C618CE" w:rsidRDefault="009B650E" w:rsidP="00F04047">
      <w:pPr>
        <w:spacing w:before="120" w:after="120"/>
        <w:ind w:left="0" w:firstLine="0"/>
        <w:jc w:val="both"/>
        <w:rPr>
          <w:rFonts w:ascii="Verdana" w:hAnsi="Verdana"/>
          <w:sz w:val="20"/>
        </w:rPr>
      </w:pPr>
      <w:r>
        <w:rPr>
          <w:rFonts w:ascii="Verdana" w:hAnsi="Verdana"/>
          <w:sz w:val="20"/>
        </w:rPr>
        <w:t xml:space="preserve">Former appointed Chair of the Town of </w:t>
      </w:r>
      <w:smartTag w:uri="urn:schemas-microsoft-com:office:smarttags" w:element="City">
        <w:smartTag w:uri="urn:schemas-microsoft-com:office:smarttags" w:element="place">
          <w:r>
            <w:rPr>
              <w:rFonts w:ascii="Verdana" w:hAnsi="Verdana"/>
              <w:sz w:val="20"/>
            </w:rPr>
            <w:t>Wolfville Community Planning Commission</w:t>
          </w:r>
        </w:smartTag>
      </w:smartTag>
      <w:r>
        <w:rPr>
          <w:rFonts w:ascii="Verdana" w:hAnsi="Verdana"/>
          <w:sz w:val="20"/>
        </w:rPr>
        <w:t>.</w:t>
      </w:r>
      <w:r w:rsidR="00C618CE">
        <w:rPr>
          <w:rFonts w:ascii="Verdana" w:hAnsi="Verdana"/>
          <w:sz w:val="20"/>
        </w:rPr>
        <w:t xml:space="preserve"> </w:t>
      </w:r>
    </w:p>
    <w:p w:rsidR="00034B2B" w:rsidRDefault="00034B2B" w:rsidP="00F04047">
      <w:pPr>
        <w:spacing w:before="120" w:after="120"/>
        <w:ind w:left="0" w:firstLine="0"/>
        <w:jc w:val="both"/>
        <w:rPr>
          <w:rFonts w:ascii="Verdana" w:hAnsi="Verdana"/>
          <w:sz w:val="20"/>
        </w:rPr>
      </w:pPr>
      <w:r>
        <w:rPr>
          <w:rFonts w:ascii="Verdana" w:hAnsi="Verdana"/>
          <w:sz w:val="20"/>
        </w:rPr>
        <w:t>Head Coach, Acadia University (Wolfville, Nova Scotia) Track Team, 1972</w:t>
      </w:r>
    </w:p>
    <w:p w:rsidR="00034B2B" w:rsidRDefault="00034B2B" w:rsidP="00F04047">
      <w:pPr>
        <w:spacing w:before="120" w:after="120"/>
        <w:ind w:left="0" w:firstLine="0"/>
        <w:jc w:val="both"/>
        <w:rPr>
          <w:rFonts w:ascii="Verdana" w:hAnsi="Verdana"/>
          <w:sz w:val="20"/>
        </w:rPr>
      </w:pPr>
      <w:r>
        <w:rPr>
          <w:rFonts w:ascii="Verdana" w:hAnsi="Verdana"/>
          <w:sz w:val="20"/>
        </w:rPr>
        <w:t>Head Coach, St Dunstan’s University (Charlottetown, PEI) Track Team, 1967</w:t>
      </w:r>
    </w:p>
    <w:p w:rsidR="00034B2B" w:rsidRDefault="00034B2B">
      <w:pPr>
        <w:spacing w:before="120" w:after="120"/>
        <w:ind w:left="0" w:firstLine="0"/>
        <w:rPr>
          <w:rFonts w:ascii="Verdana" w:hAnsi="Verdana"/>
          <w:b/>
          <w:sz w:val="20"/>
        </w:rPr>
      </w:pPr>
    </w:p>
    <w:p w:rsidR="00B75E13" w:rsidRDefault="00B75E13">
      <w:pPr>
        <w:spacing w:before="120" w:after="120"/>
        <w:ind w:left="0" w:firstLine="0"/>
        <w:rPr>
          <w:rFonts w:ascii="Verdana" w:hAnsi="Verdana"/>
          <w:b/>
          <w:sz w:val="20"/>
        </w:rPr>
      </w:pPr>
      <w:r>
        <w:rPr>
          <w:rFonts w:ascii="Verdana" w:hAnsi="Verdana"/>
          <w:b/>
          <w:sz w:val="20"/>
        </w:rPr>
        <w:t xml:space="preserve">Some </w:t>
      </w:r>
      <w:r w:rsidR="00CC328F">
        <w:rPr>
          <w:rFonts w:ascii="Verdana" w:hAnsi="Verdana"/>
          <w:b/>
          <w:sz w:val="20"/>
        </w:rPr>
        <w:t>Sample</w:t>
      </w:r>
      <w:r>
        <w:rPr>
          <w:rFonts w:ascii="Verdana" w:hAnsi="Verdana"/>
          <w:b/>
          <w:sz w:val="20"/>
        </w:rPr>
        <w:t xml:space="preserve"> Presentations:</w:t>
      </w:r>
    </w:p>
    <w:p w:rsidR="00773DED" w:rsidRDefault="00773DED" w:rsidP="00F04047">
      <w:pPr>
        <w:ind w:left="709" w:right="4" w:hanging="709"/>
        <w:jc w:val="both"/>
        <w:rPr>
          <w:rFonts w:ascii="Verdana" w:hAnsi="Verdana"/>
          <w:bCs/>
          <w:sz w:val="20"/>
        </w:rPr>
      </w:pPr>
      <w:r>
        <w:rPr>
          <w:rFonts w:ascii="Verdana" w:hAnsi="Verdana"/>
          <w:bCs/>
          <w:sz w:val="20"/>
        </w:rPr>
        <w:t>2013</w:t>
      </w:r>
      <w:r>
        <w:rPr>
          <w:rFonts w:ascii="Verdana" w:hAnsi="Verdana"/>
          <w:bCs/>
          <w:sz w:val="20"/>
        </w:rPr>
        <w:tab/>
        <w:t xml:space="preserve">“Human Rights Reporting and the Universal Periodic Review Process”, International Human Rights and </w:t>
      </w:r>
      <w:r w:rsidR="00E263F7">
        <w:rPr>
          <w:rFonts w:ascii="Verdana" w:hAnsi="Verdana"/>
          <w:bCs/>
          <w:sz w:val="20"/>
        </w:rPr>
        <w:t>S</w:t>
      </w:r>
      <w:r>
        <w:rPr>
          <w:rFonts w:ascii="Verdana" w:hAnsi="Verdana"/>
          <w:bCs/>
          <w:sz w:val="20"/>
        </w:rPr>
        <w:t>ustainable Development Workshop, Suriname, Oct. 27-30, 2013</w:t>
      </w:r>
    </w:p>
    <w:p w:rsidR="00D55FE6" w:rsidRPr="00D55FE6" w:rsidRDefault="00D55FE6" w:rsidP="00F04047">
      <w:pPr>
        <w:ind w:left="709" w:right="4" w:hanging="709"/>
        <w:jc w:val="both"/>
        <w:rPr>
          <w:rFonts w:ascii="Verdana" w:hAnsi="Verdana"/>
          <w:bCs/>
          <w:sz w:val="20"/>
        </w:rPr>
      </w:pPr>
      <w:r w:rsidRPr="00D55FE6">
        <w:rPr>
          <w:rFonts w:ascii="Verdana" w:hAnsi="Verdana"/>
          <w:bCs/>
          <w:sz w:val="20"/>
        </w:rPr>
        <w:t>2013</w:t>
      </w:r>
      <w:r w:rsidRPr="00D55FE6">
        <w:rPr>
          <w:rFonts w:ascii="Verdana" w:hAnsi="Verdana"/>
          <w:bCs/>
          <w:sz w:val="20"/>
        </w:rPr>
        <w:tab/>
        <w:t>“SIDS AND SDGs – Challenges”, SIDS+20 Forum</w:t>
      </w:r>
      <w:r>
        <w:rPr>
          <w:rFonts w:ascii="Verdana" w:hAnsi="Verdana"/>
          <w:bCs/>
          <w:sz w:val="20"/>
        </w:rPr>
        <w:t xml:space="preserve">, </w:t>
      </w:r>
      <w:r w:rsidRPr="00D55FE6">
        <w:rPr>
          <w:rFonts w:ascii="Verdana" w:hAnsi="Verdana"/>
          <w:bCs/>
          <w:sz w:val="20"/>
        </w:rPr>
        <w:t>Partnerships and Actions for Small Island Developing States</w:t>
      </w:r>
      <w:r>
        <w:rPr>
          <w:rFonts w:ascii="Verdana" w:hAnsi="Verdana"/>
          <w:bCs/>
          <w:sz w:val="20"/>
        </w:rPr>
        <w:t xml:space="preserve">, </w:t>
      </w:r>
      <w:r w:rsidRPr="00D55FE6">
        <w:rPr>
          <w:rFonts w:ascii="Verdana" w:hAnsi="Verdana"/>
          <w:bCs/>
          <w:sz w:val="20"/>
        </w:rPr>
        <w:t>University of the West Indies</w:t>
      </w:r>
      <w:r>
        <w:rPr>
          <w:rFonts w:ascii="Verdana" w:hAnsi="Verdana"/>
          <w:bCs/>
          <w:sz w:val="20"/>
        </w:rPr>
        <w:t xml:space="preserve">, </w:t>
      </w:r>
      <w:r w:rsidRPr="00D55FE6">
        <w:rPr>
          <w:rFonts w:ascii="Verdana" w:hAnsi="Verdana"/>
          <w:bCs/>
          <w:sz w:val="20"/>
        </w:rPr>
        <w:t>June 25</w:t>
      </w:r>
      <w:r w:rsidRPr="00D55FE6">
        <w:rPr>
          <w:rFonts w:ascii="Verdana" w:hAnsi="Verdana"/>
          <w:bCs/>
          <w:sz w:val="20"/>
          <w:vertAlign w:val="superscript"/>
        </w:rPr>
        <w:t>th</w:t>
      </w:r>
      <w:r w:rsidRPr="00D55FE6">
        <w:rPr>
          <w:rFonts w:ascii="Verdana" w:hAnsi="Verdana"/>
          <w:bCs/>
          <w:sz w:val="20"/>
        </w:rPr>
        <w:t>, 2013</w:t>
      </w:r>
    </w:p>
    <w:p w:rsidR="008D3369" w:rsidRDefault="008D3369" w:rsidP="00F04047">
      <w:pPr>
        <w:ind w:left="709" w:hanging="709"/>
        <w:jc w:val="both"/>
        <w:rPr>
          <w:rFonts w:ascii="Verdana" w:hAnsi="Verdana"/>
          <w:sz w:val="20"/>
        </w:rPr>
      </w:pPr>
      <w:r>
        <w:rPr>
          <w:rFonts w:ascii="Verdana" w:hAnsi="Verdana"/>
          <w:bCs/>
          <w:sz w:val="20"/>
        </w:rPr>
        <w:t>2012</w:t>
      </w:r>
      <w:r>
        <w:rPr>
          <w:rFonts w:ascii="Verdana" w:hAnsi="Verdana"/>
          <w:bCs/>
          <w:sz w:val="20"/>
        </w:rPr>
        <w:tab/>
      </w:r>
      <w:r w:rsidRPr="008D3369">
        <w:rPr>
          <w:rFonts w:ascii="Verdana" w:hAnsi="Verdana"/>
          <w:bCs/>
          <w:sz w:val="20"/>
        </w:rPr>
        <w:t xml:space="preserve">“The Human Rights Approach to Humanitarian Assistance”, </w:t>
      </w:r>
      <w:r w:rsidRPr="008D3369">
        <w:rPr>
          <w:rFonts w:ascii="Verdana" w:hAnsi="Verdana"/>
          <w:sz w:val="20"/>
        </w:rPr>
        <w:t>A presentation to the Korea Council for Overseas Cooperation and</w:t>
      </w:r>
      <w:r>
        <w:rPr>
          <w:rFonts w:ascii="Verdana" w:hAnsi="Verdana"/>
          <w:sz w:val="20"/>
        </w:rPr>
        <w:t xml:space="preserve"> </w:t>
      </w:r>
      <w:r w:rsidRPr="008D3369">
        <w:rPr>
          <w:rStyle w:val="Strong"/>
          <w:rFonts w:ascii="Verdana" w:hAnsi="Verdana" w:cs="Arial"/>
          <w:b w:val="0"/>
          <w:sz w:val="20"/>
        </w:rPr>
        <w:t>Seoul Cyber University</w:t>
      </w:r>
      <w:r>
        <w:rPr>
          <w:rStyle w:val="Strong"/>
          <w:rFonts w:ascii="Verdana" w:hAnsi="Verdana" w:cs="Arial"/>
          <w:b w:val="0"/>
          <w:sz w:val="20"/>
        </w:rPr>
        <w:t xml:space="preserve">, </w:t>
      </w:r>
      <w:r w:rsidR="00FE1339">
        <w:rPr>
          <w:rStyle w:val="Strong"/>
          <w:rFonts w:ascii="Verdana" w:hAnsi="Verdana" w:cs="Arial"/>
          <w:b w:val="0"/>
          <w:sz w:val="20"/>
        </w:rPr>
        <w:t xml:space="preserve">South Korea, </w:t>
      </w:r>
      <w:r w:rsidRPr="008D3369">
        <w:rPr>
          <w:rFonts w:ascii="Verdana" w:hAnsi="Verdana"/>
          <w:sz w:val="20"/>
        </w:rPr>
        <w:t>February 7, 2012</w:t>
      </w:r>
    </w:p>
    <w:p w:rsidR="008D3369" w:rsidRDefault="00D77D62" w:rsidP="00F04047">
      <w:pPr>
        <w:ind w:left="709" w:hanging="709"/>
        <w:jc w:val="both"/>
        <w:rPr>
          <w:rFonts w:ascii="Verdana" w:hAnsi="Verdana"/>
          <w:sz w:val="20"/>
        </w:rPr>
      </w:pPr>
      <w:r>
        <w:rPr>
          <w:rFonts w:ascii="Verdana" w:hAnsi="Verdana"/>
          <w:sz w:val="20"/>
        </w:rPr>
        <w:t>2012</w:t>
      </w:r>
      <w:r>
        <w:rPr>
          <w:rFonts w:ascii="Verdana" w:hAnsi="Verdana"/>
          <w:sz w:val="20"/>
        </w:rPr>
        <w:tab/>
      </w:r>
      <w:r w:rsidR="008D3369">
        <w:rPr>
          <w:rFonts w:ascii="Verdana" w:hAnsi="Verdana"/>
          <w:sz w:val="20"/>
        </w:rPr>
        <w:t>“</w:t>
      </w:r>
      <w:r w:rsidR="008D3369" w:rsidRPr="008D3369">
        <w:rPr>
          <w:rFonts w:ascii="Verdana" w:hAnsi="Verdana"/>
          <w:sz w:val="20"/>
        </w:rPr>
        <w:t>Humanitarian Assistance Policies and the International System:</w:t>
      </w:r>
      <w:r w:rsidR="008D3369">
        <w:rPr>
          <w:rFonts w:ascii="Verdana" w:hAnsi="Verdana"/>
          <w:sz w:val="20"/>
        </w:rPr>
        <w:t xml:space="preserve"> </w:t>
      </w:r>
      <w:r w:rsidR="008D3369" w:rsidRPr="008D3369">
        <w:rPr>
          <w:rFonts w:ascii="Verdana" w:hAnsi="Verdana"/>
          <w:sz w:val="20"/>
        </w:rPr>
        <w:t>Current Issues and Challenges</w:t>
      </w:r>
      <w:r w:rsidR="008D3369">
        <w:rPr>
          <w:rFonts w:ascii="Verdana" w:hAnsi="Verdana"/>
          <w:sz w:val="20"/>
        </w:rPr>
        <w:t xml:space="preserve">”, </w:t>
      </w:r>
      <w:r w:rsidR="008D3369" w:rsidRPr="008D3369">
        <w:rPr>
          <w:rFonts w:ascii="Verdana" w:hAnsi="Verdana"/>
          <w:sz w:val="20"/>
        </w:rPr>
        <w:t>Presented to the Re-Shaping Development Institute (ReDI), Sponsored by the Korea International Cooperation Agency</w:t>
      </w:r>
      <w:r w:rsidR="008D3369">
        <w:rPr>
          <w:rFonts w:ascii="Verdana" w:hAnsi="Verdana"/>
          <w:sz w:val="20"/>
        </w:rPr>
        <w:t xml:space="preserve">, </w:t>
      </w:r>
      <w:r w:rsidR="00FE1339">
        <w:rPr>
          <w:rStyle w:val="Strong"/>
          <w:rFonts w:ascii="Verdana" w:hAnsi="Verdana" w:cs="Arial"/>
          <w:b w:val="0"/>
          <w:sz w:val="20"/>
        </w:rPr>
        <w:t>South Korea,</w:t>
      </w:r>
      <w:r w:rsidR="00FE1339" w:rsidRPr="008D3369">
        <w:rPr>
          <w:rFonts w:ascii="Verdana" w:hAnsi="Verdana"/>
          <w:sz w:val="20"/>
        </w:rPr>
        <w:t xml:space="preserve"> </w:t>
      </w:r>
      <w:r w:rsidR="008D3369" w:rsidRPr="008D3369">
        <w:rPr>
          <w:rFonts w:ascii="Verdana" w:hAnsi="Verdana"/>
          <w:sz w:val="20"/>
        </w:rPr>
        <w:t>February 8, 2012</w:t>
      </w:r>
    </w:p>
    <w:p w:rsidR="008D3369" w:rsidRPr="008D3369" w:rsidRDefault="00D77D62" w:rsidP="00F04047">
      <w:pPr>
        <w:ind w:left="709" w:hanging="709"/>
        <w:jc w:val="both"/>
        <w:rPr>
          <w:rFonts w:ascii="Verdana" w:hAnsi="Verdana"/>
          <w:bCs/>
          <w:sz w:val="20"/>
        </w:rPr>
      </w:pPr>
      <w:r>
        <w:rPr>
          <w:rFonts w:ascii="Verdana" w:hAnsi="Verdana"/>
          <w:bCs/>
          <w:sz w:val="20"/>
          <w:lang w:val="en-US"/>
        </w:rPr>
        <w:t>2012</w:t>
      </w:r>
      <w:r>
        <w:rPr>
          <w:rFonts w:ascii="Verdana" w:hAnsi="Verdana"/>
          <w:bCs/>
          <w:sz w:val="20"/>
          <w:lang w:val="en-US"/>
        </w:rPr>
        <w:tab/>
      </w:r>
      <w:r w:rsidR="008D3369">
        <w:rPr>
          <w:rFonts w:ascii="Verdana" w:hAnsi="Verdana"/>
          <w:bCs/>
          <w:sz w:val="20"/>
          <w:lang w:val="en-US"/>
        </w:rPr>
        <w:t>“</w:t>
      </w:r>
      <w:r w:rsidR="008D3369" w:rsidRPr="008D3369">
        <w:rPr>
          <w:rFonts w:ascii="Verdana" w:hAnsi="Verdana"/>
          <w:bCs/>
          <w:sz w:val="20"/>
          <w:lang w:val="en-US"/>
        </w:rPr>
        <w:t xml:space="preserve">The Role of PKOs </w:t>
      </w:r>
      <w:r>
        <w:rPr>
          <w:rFonts w:ascii="Verdana" w:hAnsi="Verdana"/>
          <w:bCs/>
          <w:sz w:val="20"/>
          <w:lang w:val="en-US"/>
        </w:rPr>
        <w:t>and</w:t>
      </w:r>
      <w:r w:rsidR="008D3369" w:rsidRPr="008D3369">
        <w:rPr>
          <w:rFonts w:ascii="Verdana" w:hAnsi="Verdana"/>
          <w:bCs/>
          <w:sz w:val="20"/>
          <w:lang w:val="en-US"/>
        </w:rPr>
        <w:t xml:space="preserve"> International Organizations for Resolution of International Conflicts </w:t>
      </w:r>
      <w:r>
        <w:rPr>
          <w:rFonts w:ascii="Verdana" w:hAnsi="Verdana"/>
          <w:bCs/>
          <w:sz w:val="20"/>
          <w:lang w:val="en-US"/>
        </w:rPr>
        <w:t>and</w:t>
      </w:r>
      <w:r w:rsidR="008D3369" w:rsidRPr="008D3369">
        <w:rPr>
          <w:rFonts w:ascii="Verdana" w:hAnsi="Verdana"/>
          <w:bCs/>
          <w:sz w:val="20"/>
          <w:lang w:val="en-US"/>
        </w:rPr>
        <w:t xml:space="preserve"> Disputes</w:t>
      </w:r>
      <w:r w:rsidR="008D3369">
        <w:rPr>
          <w:rFonts w:ascii="Verdana" w:hAnsi="Verdana"/>
          <w:bCs/>
          <w:sz w:val="20"/>
          <w:lang w:val="en-US"/>
        </w:rPr>
        <w:t xml:space="preserve">”, </w:t>
      </w:r>
      <w:r>
        <w:rPr>
          <w:rFonts w:ascii="Verdana" w:hAnsi="Verdana"/>
          <w:bCs/>
          <w:sz w:val="20"/>
          <w:lang w:val="en-US"/>
        </w:rPr>
        <w:t>a</w:t>
      </w:r>
      <w:r w:rsidR="008D3369" w:rsidRPr="008D3369">
        <w:rPr>
          <w:rFonts w:ascii="Verdana" w:hAnsi="Verdana"/>
          <w:bCs/>
          <w:sz w:val="20"/>
          <w:lang w:val="en-US"/>
        </w:rPr>
        <w:t xml:space="preserve"> presentation to the </w:t>
      </w:r>
      <w:r w:rsidR="008D3369" w:rsidRPr="008D3369">
        <w:rPr>
          <w:rFonts w:ascii="Verdana" w:hAnsi="Verdana"/>
          <w:bCs/>
          <w:sz w:val="20"/>
        </w:rPr>
        <w:t>Research Institute of National Security Affairs of the</w:t>
      </w:r>
      <w:r w:rsidR="008D3369">
        <w:rPr>
          <w:rFonts w:ascii="Verdana" w:hAnsi="Verdana"/>
          <w:bCs/>
          <w:sz w:val="20"/>
        </w:rPr>
        <w:t xml:space="preserve"> </w:t>
      </w:r>
      <w:r w:rsidR="008D3369" w:rsidRPr="008D3369">
        <w:rPr>
          <w:rFonts w:ascii="Verdana" w:hAnsi="Verdana"/>
          <w:bCs/>
          <w:sz w:val="20"/>
        </w:rPr>
        <w:t>Korea National Defence University</w:t>
      </w:r>
      <w:r w:rsidR="008D3369">
        <w:rPr>
          <w:rFonts w:ascii="Verdana" w:hAnsi="Verdana"/>
          <w:bCs/>
          <w:sz w:val="20"/>
        </w:rPr>
        <w:t xml:space="preserve">, </w:t>
      </w:r>
      <w:r w:rsidR="00FE1339">
        <w:rPr>
          <w:rStyle w:val="Strong"/>
          <w:rFonts w:ascii="Verdana" w:hAnsi="Verdana" w:cs="Arial"/>
          <w:b w:val="0"/>
          <w:sz w:val="20"/>
        </w:rPr>
        <w:t>South Korea,</w:t>
      </w:r>
      <w:r w:rsidR="00FE1339" w:rsidRPr="008D3369">
        <w:rPr>
          <w:rFonts w:ascii="Verdana" w:hAnsi="Verdana"/>
          <w:bCs/>
          <w:sz w:val="20"/>
          <w:lang w:val="en-US"/>
        </w:rPr>
        <w:t xml:space="preserve"> </w:t>
      </w:r>
      <w:r w:rsidR="008D3369" w:rsidRPr="008D3369">
        <w:rPr>
          <w:rFonts w:ascii="Verdana" w:hAnsi="Verdana"/>
          <w:bCs/>
          <w:sz w:val="20"/>
          <w:lang w:val="en-US"/>
        </w:rPr>
        <w:t>February 8, 2012</w:t>
      </w:r>
    </w:p>
    <w:p w:rsidR="00B75E13" w:rsidRDefault="00B75E13" w:rsidP="00F04047">
      <w:pPr>
        <w:ind w:left="720" w:hanging="720"/>
        <w:jc w:val="both"/>
        <w:outlineLvl w:val="1"/>
        <w:rPr>
          <w:rFonts w:ascii="Verdana" w:hAnsi="Verdana"/>
          <w:bCs/>
          <w:sz w:val="20"/>
        </w:rPr>
      </w:pPr>
      <w:r w:rsidRPr="005E1393">
        <w:rPr>
          <w:rFonts w:ascii="Verdana" w:hAnsi="Verdana"/>
          <w:bCs/>
          <w:sz w:val="20"/>
        </w:rPr>
        <w:t xml:space="preserve">2006 </w:t>
      </w:r>
      <w:r w:rsidRPr="005E1393">
        <w:rPr>
          <w:rFonts w:ascii="Verdana" w:hAnsi="Verdana"/>
          <w:bCs/>
          <w:sz w:val="20"/>
        </w:rPr>
        <w:tab/>
        <w:t xml:space="preserve">“Collaborative Problem-based Learning in a Peacekeeping Environment: The Role of the Pearson Peacekeeping Centre in International Peacekeeping Training” with Ann Livingstone and Sarah Meharg at the </w:t>
      </w:r>
      <w:r w:rsidRPr="005E1393">
        <w:rPr>
          <w:rFonts w:ascii="Verdana" w:hAnsi="Verdana" w:cs="Courier New"/>
          <w:sz w:val="20"/>
        </w:rPr>
        <w:t>6th International Conference on Knowledge, Culture and Change in Organisations, Prato, Italy, July 10-14.</w:t>
      </w:r>
    </w:p>
    <w:p w:rsidR="00B75E13" w:rsidRDefault="00B75E13" w:rsidP="00F04047">
      <w:pPr>
        <w:tabs>
          <w:tab w:val="left" w:pos="0"/>
        </w:tabs>
        <w:ind w:left="709" w:hanging="709"/>
        <w:jc w:val="both"/>
        <w:rPr>
          <w:rFonts w:ascii="Verdana" w:hAnsi="Verdana"/>
          <w:bCs/>
          <w:sz w:val="20"/>
          <w:lang w:val="en-US"/>
        </w:rPr>
      </w:pPr>
      <w:r>
        <w:rPr>
          <w:rFonts w:ascii="Verdana" w:hAnsi="Verdana"/>
          <w:bCs/>
          <w:sz w:val="20"/>
          <w:lang w:val="en-US"/>
        </w:rPr>
        <w:t>2004</w:t>
      </w:r>
      <w:r>
        <w:rPr>
          <w:rFonts w:ascii="Verdana" w:hAnsi="Verdana"/>
          <w:bCs/>
          <w:sz w:val="20"/>
          <w:lang w:val="en-US"/>
        </w:rPr>
        <w:tab/>
        <w:t>“The Role of the United Nations in Citizenship Educatio</w:t>
      </w:r>
      <w:r w:rsidR="00B9256C">
        <w:rPr>
          <w:rFonts w:ascii="Verdana" w:hAnsi="Verdana"/>
          <w:bCs/>
          <w:sz w:val="20"/>
          <w:lang w:val="en-US"/>
        </w:rPr>
        <w:t>n: Building a Culture of Peace”,</w:t>
      </w:r>
      <w:r>
        <w:rPr>
          <w:rFonts w:ascii="Verdana" w:hAnsi="Verdana"/>
          <w:bCs/>
          <w:sz w:val="20"/>
          <w:lang w:val="en-US"/>
        </w:rPr>
        <w:t xml:space="preserve"> </w:t>
      </w:r>
      <w:r w:rsidR="00B9256C">
        <w:rPr>
          <w:rFonts w:ascii="Verdana" w:hAnsi="Verdana"/>
          <w:bCs/>
          <w:sz w:val="20"/>
          <w:lang w:val="en-US"/>
        </w:rPr>
        <w:t>a</w:t>
      </w:r>
      <w:r>
        <w:rPr>
          <w:rFonts w:ascii="Verdana" w:hAnsi="Verdana"/>
          <w:bCs/>
          <w:sz w:val="20"/>
          <w:lang w:val="en-US"/>
        </w:rPr>
        <w:t>t the 2</w:t>
      </w:r>
      <w:r>
        <w:rPr>
          <w:rFonts w:ascii="Verdana" w:hAnsi="Verdana"/>
          <w:bCs/>
          <w:sz w:val="20"/>
          <w:vertAlign w:val="superscript"/>
          <w:lang w:val="en-US"/>
        </w:rPr>
        <w:t>nd</w:t>
      </w:r>
      <w:r>
        <w:rPr>
          <w:rFonts w:ascii="Verdana" w:hAnsi="Verdana"/>
          <w:bCs/>
          <w:sz w:val="20"/>
          <w:lang w:val="en-US"/>
        </w:rPr>
        <w:t xml:space="preserve"> Regional Training Session on Human Rights and Peace Education, Maribor, Slovenia, October 25-29, 2004.</w:t>
      </w:r>
    </w:p>
    <w:p w:rsidR="00B75E13" w:rsidRDefault="00B75E13" w:rsidP="00F04047">
      <w:pPr>
        <w:tabs>
          <w:tab w:val="left" w:pos="0"/>
        </w:tabs>
        <w:ind w:left="709" w:hanging="709"/>
        <w:jc w:val="both"/>
        <w:rPr>
          <w:rFonts w:ascii="Verdana" w:hAnsi="Verdana"/>
          <w:bCs/>
          <w:sz w:val="20"/>
          <w:lang w:val="en-US"/>
        </w:rPr>
      </w:pPr>
      <w:r>
        <w:rPr>
          <w:rFonts w:ascii="Verdana" w:hAnsi="Verdana"/>
          <w:bCs/>
          <w:sz w:val="20"/>
          <w:lang w:val="en-US"/>
        </w:rPr>
        <w:t xml:space="preserve">2004 </w:t>
      </w:r>
      <w:r>
        <w:rPr>
          <w:rFonts w:ascii="Verdana" w:hAnsi="Verdana"/>
          <w:bCs/>
          <w:sz w:val="20"/>
          <w:lang w:val="en-US"/>
        </w:rPr>
        <w:tab/>
      </w:r>
      <w:r>
        <w:rPr>
          <w:rFonts w:ascii="Verdana" w:hAnsi="Verdana"/>
          <w:bCs/>
          <w:sz w:val="20"/>
          <w:lang w:val="en-US"/>
        </w:rPr>
        <w:tab/>
        <w:t>“Human Rights, Humanitarian and Refugee Law in Peace Operations.” At the annual Peace Operations Summer Institute, Pearson International Peacekeeping Centre, Clementsport, Nova Scotia, Canada, June.</w:t>
      </w:r>
    </w:p>
    <w:p w:rsidR="00B75E13" w:rsidRDefault="00B75E13" w:rsidP="00F04047">
      <w:pPr>
        <w:tabs>
          <w:tab w:val="left" w:pos="0"/>
        </w:tabs>
        <w:ind w:left="709" w:hanging="709"/>
        <w:jc w:val="both"/>
        <w:rPr>
          <w:rFonts w:ascii="Verdana" w:hAnsi="Verdana"/>
          <w:bCs/>
          <w:sz w:val="20"/>
          <w:lang w:val="en-US"/>
        </w:rPr>
      </w:pPr>
      <w:r>
        <w:rPr>
          <w:rFonts w:ascii="Verdana" w:hAnsi="Verdana"/>
          <w:bCs/>
          <w:sz w:val="20"/>
          <w:lang w:val="en-US"/>
        </w:rPr>
        <w:t>2004</w:t>
      </w:r>
      <w:r>
        <w:rPr>
          <w:rFonts w:ascii="Verdana" w:hAnsi="Verdana"/>
          <w:bCs/>
          <w:sz w:val="20"/>
          <w:lang w:val="en-US"/>
        </w:rPr>
        <w:tab/>
        <w:t>“United Nations Global Youth Challenge: The creation of a Hawaii-based youth organization”, to the House of Representatives, Hawaii State Legislature, March 29.</w:t>
      </w:r>
    </w:p>
    <w:p w:rsidR="00B75E13" w:rsidRDefault="00B75E13" w:rsidP="00F04047">
      <w:pPr>
        <w:tabs>
          <w:tab w:val="left" w:pos="0"/>
        </w:tabs>
        <w:ind w:left="709" w:hanging="709"/>
        <w:jc w:val="both"/>
        <w:rPr>
          <w:rFonts w:ascii="Verdana" w:hAnsi="Verdana"/>
          <w:bCs/>
          <w:sz w:val="20"/>
          <w:lang w:val="en-US"/>
        </w:rPr>
      </w:pPr>
      <w:r>
        <w:rPr>
          <w:rFonts w:ascii="Verdana" w:hAnsi="Verdana"/>
          <w:bCs/>
          <w:sz w:val="20"/>
          <w:lang w:val="en-US"/>
        </w:rPr>
        <w:lastRenderedPageBreak/>
        <w:t>2004</w:t>
      </w:r>
      <w:r>
        <w:rPr>
          <w:rFonts w:ascii="Verdana" w:hAnsi="Verdana"/>
          <w:bCs/>
          <w:sz w:val="20"/>
          <w:lang w:val="en-US"/>
        </w:rPr>
        <w:tab/>
        <w:t>“</w:t>
      </w:r>
      <w:r>
        <w:rPr>
          <w:rFonts w:ascii="Verdana" w:hAnsi="Verdana"/>
          <w:sz w:val="20"/>
        </w:rPr>
        <w:t xml:space="preserve">Cultural diversity and education for peace – The UNESCO Cross-Cutting Theme on a Culture of Peace”, at the United Nations University Global Seminar, </w:t>
      </w:r>
      <w:smartTag w:uri="urn:schemas-microsoft-com:office:smarttags" w:element="State">
        <w:smartTag w:uri="urn:schemas-microsoft-com:office:smarttags" w:element="place">
          <w:r>
            <w:rPr>
              <w:rFonts w:ascii="Verdana" w:hAnsi="Verdana"/>
              <w:sz w:val="20"/>
            </w:rPr>
            <w:t>Hawaii</w:t>
          </w:r>
        </w:smartTag>
      </w:smartTag>
      <w:r>
        <w:rPr>
          <w:rFonts w:ascii="Verdana" w:hAnsi="Verdana"/>
          <w:sz w:val="20"/>
        </w:rPr>
        <w:t>, March 21.</w:t>
      </w:r>
    </w:p>
    <w:p w:rsidR="00B75E13" w:rsidRDefault="00B75E13" w:rsidP="00F04047">
      <w:pPr>
        <w:tabs>
          <w:tab w:val="left" w:pos="0"/>
        </w:tabs>
        <w:ind w:left="709" w:hanging="709"/>
        <w:jc w:val="both"/>
        <w:rPr>
          <w:rFonts w:ascii="Verdana" w:hAnsi="Verdana"/>
          <w:bCs/>
          <w:sz w:val="20"/>
          <w:lang w:val="en-US"/>
        </w:rPr>
      </w:pPr>
      <w:r>
        <w:rPr>
          <w:rFonts w:ascii="Verdana" w:hAnsi="Verdana"/>
          <w:bCs/>
          <w:sz w:val="20"/>
          <w:lang w:val="en-US"/>
        </w:rPr>
        <w:t>2003</w:t>
      </w:r>
      <w:r>
        <w:rPr>
          <w:rFonts w:ascii="Verdana" w:hAnsi="Verdana"/>
          <w:bCs/>
          <w:sz w:val="20"/>
          <w:lang w:val="en-US"/>
        </w:rPr>
        <w:tab/>
        <w:t>Presentation of the results of the evaluation of the follow-up to the Universal Declaration on the Human Genome and Human Rights to the Third session of the InterGovernmental Bioethics Committee, UNESCO Paris, June 24-26.</w:t>
      </w:r>
    </w:p>
    <w:p w:rsidR="00B75E13" w:rsidRDefault="00B75E13" w:rsidP="00F04047">
      <w:pPr>
        <w:tabs>
          <w:tab w:val="left" w:pos="0"/>
        </w:tabs>
        <w:ind w:left="709" w:hanging="709"/>
        <w:jc w:val="both"/>
        <w:rPr>
          <w:rFonts w:ascii="Verdana" w:hAnsi="Verdana"/>
          <w:bCs/>
          <w:sz w:val="20"/>
          <w:lang w:val="en-US"/>
        </w:rPr>
      </w:pPr>
      <w:r>
        <w:rPr>
          <w:rFonts w:ascii="Verdana" w:hAnsi="Verdana"/>
          <w:bCs/>
          <w:sz w:val="20"/>
          <w:lang w:val="en-US"/>
        </w:rPr>
        <w:t>2003</w:t>
      </w:r>
      <w:r>
        <w:rPr>
          <w:rFonts w:ascii="Verdana" w:hAnsi="Verdana"/>
          <w:bCs/>
          <w:sz w:val="20"/>
          <w:lang w:val="en-US"/>
        </w:rPr>
        <w:tab/>
        <w:t>“Critical Perspectives on Global Peace Operations”, Peace Operations Summer Institute, in collaboration with the Pearson Peacekeeping Centre, Royal Military College of Canada, and Acadia University, Wolfville, Canada, June 18.</w:t>
      </w:r>
    </w:p>
    <w:p w:rsidR="00B75E13" w:rsidRDefault="00B75E13" w:rsidP="00F04047">
      <w:pPr>
        <w:tabs>
          <w:tab w:val="left" w:pos="0"/>
        </w:tabs>
        <w:ind w:left="709" w:hanging="709"/>
        <w:jc w:val="both"/>
        <w:rPr>
          <w:rFonts w:ascii="Verdana" w:hAnsi="Verdana"/>
          <w:sz w:val="20"/>
        </w:rPr>
      </w:pPr>
      <w:r>
        <w:rPr>
          <w:rFonts w:ascii="Verdana" w:hAnsi="Verdana"/>
          <w:bCs/>
          <w:sz w:val="20"/>
          <w:lang w:val="en-US"/>
        </w:rPr>
        <w:t>2003</w:t>
      </w:r>
      <w:r>
        <w:rPr>
          <w:rFonts w:ascii="Verdana" w:hAnsi="Verdana"/>
          <w:bCs/>
          <w:sz w:val="20"/>
          <w:lang w:val="en-US"/>
        </w:rPr>
        <w:tab/>
        <w:t xml:space="preserve">“The Implementation of the Universal Declaration on the Human Genome and Human Rights”, to an international bioethics meeting sponsored by the Croatian Commission for UNESCO, Zagreb, Croatia, June 12-14. </w:t>
      </w:r>
    </w:p>
    <w:p w:rsidR="00B75E13" w:rsidRDefault="00B75E13" w:rsidP="00F04047">
      <w:pPr>
        <w:tabs>
          <w:tab w:val="left" w:pos="0"/>
        </w:tabs>
        <w:ind w:left="709" w:hanging="709"/>
        <w:jc w:val="both"/>
        <w:rPr>
          <w:rFonts w:ascii="Verdana" w:hAnsi="Verdana"/>
          <w:sz w:val="20"/>
        </w:rPr>
      </w:pPr>
      <w:r>
        <w:rPr>
          <w:rFonts w:ascii="Verdana" w:hAnsi="Verdana"/>
          <w:sz w:val="20"/>
        </w:rPr>
        <w:t xml:space="preserve">2003 </w:t>
      </w:r>
      <w:r w:rsidR="00AA2052">
        <w:rPr>
          <w:rFonts w:ascii="Verdana" w:hAnsi="Verdana"/>
          <w:sz w:val="20"/>
        </w:rPr>
        <w:t xml:space="preserve"> </w:t>
      </w:r>
      <w:r>
        <w:rPr>
          <w:rFonts w:ascii="Verdana" w:hAnsi="Verdana"/>
          <w:sz w:val="20"/>
        </w:rPr>
        <w:t>An Evaluation of the follow-up to the implementation of the Universal Declaration on the Human Genome, to the Tenth Session of the International Bioethics Committee, UNESCO Paris, May 12-14.</w:t>
      </w:r>
    </w:p>
    <w:p w:rsidR="00B75E13" w:rsidRDefault="00B75E13" w:rsidP="00F04047">
      <w:pPr>
        <w:tabs>
          <w:tab w:val="left" w:pos="0"/>
        </w:tabs>
        <w:ind w:left="709" w:hanging="709"/>
        <w:jc w:val="both"/>
        <w:rPr>
          <w:rFonts w:ascii="Verdana" w:hAnsi="Verdana"/>
          <w:sz w:val="20"/>
        </w:rPr>
      </w:pPr>
      <w:r>
        <w:rPr>
          <w:rFonts w:ascii="Verdana" w:hAnsi="Verdana"/>
          <w:sz w:val="20"/>
        </w:rPr>
        <w:t>2003</w:t>
      </w:r>
      <w:r>
        <w:rPr>
          <w:rFonts w:ascii="Verdana" w:hAnsi="Verdana"/>
          <w:sz w:val="20"/>
        </w:rPr>
        <w:tab/>
        <w:t xml:space="preserve">“The Hard Road Home: Disarmament, Demobilization and Reintegration in Peace Operations – </w:t>
      </w:r>
      <w:r>
        <w:rPr>
          <w:rFonts w:ascii="Verdana" w:hAnsi="Verdana"/>
          <w:i/>
          <w:sz w:val="20"/>
        </w:rPr>
        <w:t>The Legal Framework in Peace Operations</w:t>
      </w:r>
      <w:r>
        <w:rPr>
          <w:rFonts w:ascii="Verdana" w:hAnsi="Verdana"/>
          <w:sz w:val="20"/>
        </w:rPr>
        <w:t xml:space="preserve">”, Course CA-12, </w:t>
      </w:r>
      <w:r>
        <w:rPr>
          <w:rFonts w:ascii="Verdana" w:hAnsi="Verdana"/>
          <w:bCs/>
          <w:sz w:val="20"/>
          <w:lang w:val="en-GB"/>
        </w:rPr>
        <w:t>Lester B. Pearson International Peacekeeping Centre, February 18.</w:t>
      </w:r>
    </w:p>
    <w:p w:rsidR="00B75E13" w:rsidRDefault="00B75E13" w:rsidP="00F04047">
      <w:pPr>
        <w:tabs>
          <w:tab w:val="left" w:pos="0"/>
        </w:tabs>
        <w:ind w:left="709" w:hanging="709"/>
        <w:jc w:val="both"/>
        <w:rPr>
          <w:rFonts w:ascii="Verdana" w:hAnsi="Verdana"/>
          <w:bCs/>
          <w:sz w:val="20"/>
          <w:lang w:val="en-US"/>
        </w:rPr>
      </w:pPr>
      <w:r>
        <w:rPr>
          <w:rFonts w:ascii="Verdana" w:hAnsi="Verdana"/>
          <w:sz w:val="20"/>
        </w:rPr>
        <w:t>2003</w:t>
      </w:r>
      <w:r>
        <w:rPr>
          <w:rFonts w:ascii="Verdana" w:hAnsi="Verdana"/>
          <w:sz w:val="20"/>
        </w:rPr>
        <w:tab/>
        <w:t xml:space="preserve">“Bosnia-Herzegovina and South East Europe: Rebuilding War-Torn Societies”, a public lecture, </w:t>
      </w:r>
      <w:smartTag w:uri="urn:schemas-microsoft-com:office:smarttags" w:element="place">
        <w:smartTag w:uri="urn:schemas-microsoft-com:office:smarttags" w:element="City">
          <w:r>
            <w:rPr>
              <w:rFonts w:ascii="Verdana" w:hAnsi="Verdana"/>
              <w:sz w:val="20"/>
            </w:rPr>
            <w:t>Wolfville</w:t>
          </w:r>
        </w:smartTag>
        <w:r>
          <w:rPr>
            <w:rFonts w:ascii="Verdana" w:hAnsi="Verdana"/>
            <w:sz w:val="20"/>
          </w:rPr>
          <w:t xml:space="preserve">, </w:t>
        </w:r>
        <w:smartTag w:uri="urn:schemas-microsoft-com:office:smarttags" w:element="country-region">
          <w:r>
            <w:rPr>
              <w:rFonts w:ascii="Verdana" w:hAnsi="Verdana"/>
              <w:sz w:val="20"/>
            </w:rPr>
            <w:t>Canada</w:t>
          </w:r>
        </w:smartTag>
      </w:smartTag>
      <w:r>
        <w:rPr>
          <w:rFonts w:ascii="Verdana" w:hAnsi="Verdana"/>
          <w:sz w:val="20"/>
        </w:rPr>
        <w:t>, January 6.</w:t>
      </w:r>
      <w:r>
        <w:rPr>
          <w:rFonts w:ascii="Verdana" w:hAnsi="Verdana"/>
          <w:bCs/>
          <w:sz w:val="20"/>
          <w:lang w:val="en-US"/>
        </w:rPr>
        <w:tab/>
      </w:r>
    </w:p>
    <w:p w:rsidR="00B75E13" w:rsidRDefault="00B75E13" w:rsidP="00F04047">
      <w:pPr>
        <w:tabs>
          <w:tab w:val="left" w:pos="0"/>
        </w:tabs>
        <w:ind w:left="709" w:hanging="709"/>
        <w:jc w:val="both"/>
        <w:rPr>
          <w:rFonts w:ascii="Verdana" w:hAnsi="Verdana"/>
          <w:bCs/>
          <w:sz w:val="20"/>
          <w:lang w:val="en-US"/>
        </w:rPr>
      </w:pPr>
      <w:r>
        <w:rPr>
          <w:rFonts w:ascii="Verdana" w:hAnsi="Verdana"/>
          <w:bCs/>
          <w:sz w:val="20"/>
          <w:lang w:val="en-US"/>
        </w:rPr>
        <w:t>2002</w:t>
      </w:r>
      <w:r>
        <w:rPr>
          <w:rFonts w:ascii="Verdana" w:hAnsi="Verdana"/>
          <w:bCs/>
          <w:sz w:val="20"/>
          <w:lang w:val="en-US"/>
        </w:rPr>
        <w:tab/>
        <w:t xml:space="preserve">“International Reporting Obligations under the various International Human Rights Instruments”, a one-week workshop delivered to Government of Namibia officials, </w:t>
      </w:r>
      <w:smartTag w:uri="urn:schemas-microsoft-com:office:smarttags" w:element="place">
        <w:smartTag w:uri="urn:schemas-microsoft-com:office:smarttags" w:element="City">
          <w:r>
            <w:rPr>
              <w:rFonts w:ascii="Verdana" w:hAnsi="Verdana"/>
              <w:bCs/>
              <w:sz w:val="20"/>
              <w:lang w:val="en-US"/>
            </w:rPr>
            <w:t>Windhoek</w:t>
          </w:r>
        </w:smartTag>
        <w:r>
          <w:rPr>
            <w:rFonts w:ascii="Verdana" w:hAnsi="Verdana"/>
            <w:bCs/>
            <w:sz w:val="20"/>
            <w:lang w:val="en-US"/>
          </w:rPr>
          <w:t xml:space="preserve">, </w:t>
        </w:r>
        <w:smartTag w:uri="urn:schemas-microsoft-com:office:smarttags" w:element="country-region">
          <w:r>
            <w:rPr>
              <w:rFonts w:ascii="Verdana" w:hAnsi="Verdana"/>
              <w:bCs/>
              <w:sz w:val="20"/>
              <w:lang w:val="en-US"/>
            </w:rPr>
            <w:t>Namibia</w:t>
          </w:r>
        </w:smartTag>
      </w:smartTag>
      <w:r>
        <w:rPr>
          <w:rFonts w:ascii="Verdana" w:hAnsi="Verdana"/>
          <w:bCs/>
          <w:sz w:val="20"/>
          <w:lang w:val="en-US"/>
        </w:rPr>
        <w:t>, October 7-11.</w:t>
      </w:r>
    </w:p>
    <w:p w:rsidR="00B75E13" w:rsidRDefault="00B75E13" w:rsidP="00F04047">
      <w:pPr>
        <w:pStyle w:val="BodyText3"/>
        <w:tabs>
          <w:tab w:val="left" w:pos="0"/>
        </w:tabs>
        <w:ind w:left="709" w:hanging="709"/>
        <w:jc w:val="both"/>
        <w:rPr>
          <w:rFonts w:ascii="Verdana" w:hAnsi="Verdana"/>
        </w:rPr>
      </w:pPr>
      <w:r>
        <w:rPr>
          <w:rFonts w:ascii="Verdana" w:hAnsi="Verdana"/>
        </w:rPr>
        <w:t>2002</w:t>
      </w:r>
      <w:r>
        <w:rPr>
          <w:rFonts w:ascii="Verdana" w:hAnsi="Verdana"/>
        </w:rPr>
        <w:tab/>
        <w:t xml:space="preserve">“UNESCO and the Canadian Commission for UNESCO: National Priorities for International Understanding”, to a Canadian Youth Conference, </w:t>
      </w:r>
      <w:smartTag w:uri="urn:schemas-microsoft-com:office:smarttags" w:element="place">
        <w:smartTag w:uri="urn:schemas-microsoft-com:office:smarttags" w:element="City">
          <w:r>
            <w:rPr>
              <w:rFonts w:ascii="Verdana" w:hAnsi="Verdana"/>
            </w:rPr>
            <w:t>Halifax</w:t>
          </w:r>
        </w:smartTag>
        <w:r>
          <w:rPr>
            <w:rFonts w:ascii="Verdana" w:hAnsi="Verdana"/>
          </w:rPr>
          <w:t xml:space="preserve">, </w:t>
        </w:r>
        <w:smartTag w:uri="urn:schemas-microsoft-com:office:smarttags" w:element="country-region">
          <w:r>
            <w:rPr>
              <w:rFonts w:ascii="Verdana" w:hAnsi="Verdana"/>
            </w:rPr>
            <w:t>Canada</w:t>
          </w:r>
        </w:smartTag>
      </w:smartTag>
      <w:r>
        <w:rPr>
          <w:rFonts w:ascii="Verdana" w:hAnsi="Verdana"/>
        </w:rPr>
        <w:t>, February 27.</w:t>
      </w:r>
    </w:p>
    <w:p w:rsidR="00B75E13" w:rsidRDefault="00B75E13" w:rsidP="00F04047">
      <w:pPr>
        <w:pStyle w:val="BodyText3"/>
        <w:tabs>
          <w:tab w:val="left" w:pos="0"/>
        </w:tabs>
        <w:ind w:left="709" w:hanging="709"/>
        <w:jc w:val="both"/>
        <w:rPr>
          <w:rFonts w:ascii="Verdana" w:hAnsi="Verdana"/>
        </w:rPr>
      </w:pPr>
      <w:r w:rsidRPr="005E1393">
        <w:rPr>
          <w:rFonts w:ascii="Verdana" w:hAnsi="Verdana"/>
        </w:rPr>
        <w:t>2002   Inaugural training course, “Building competencies for the Knowledge Age”, a workshop course for middle managers of the Federal Government, Canadian Centre for Management Development, Ottawa, Jan 29-30.</w:t>
      </w:r>
    </w:p>
    <w:p w:rsidR="00B75E13" w:rsidRDefault="00B75E13" w:rsidP="00F04047">
      <w:pPr>
        <w:tabs>
          <w:tab w:val="left" w:pos="0"/>
        </w:tabs>
        <w:ind w:left="709" w:hanging="709"/>
        <w:jc w:val="both"/>
        <w:rPr>
          <w:rFonts w:ascii="Verdana" w:hAnsi="Verdana"/>
          <w:b/>
          <w:sz w:val="20"/>
        </w:rPr>
      </w:pPr>
      <w:r>
        <w:rPr>
          <w:rFonts w:ascii="Verdana" w:hAnsi="Verdana"/>
          <w:bCs/>
          <w:sz w:val="20"/>
        </w:rPr>
        <w:t>2001   9</w:t>
      </w:r>
      <w:r>
        <w:rPr>
          <w:rFonts w:ascii="Verdana" w:hAnsi="Verdana"/>
          <w:bCs/>
          <w:sz w:val="20"/>
          <w:vertAlign w:val="superscript"/>
        </w:rPr>
        <w:t>th</w:t>
      </w:r>
      <w:r>
        <w:rPr>
          <w:rFonts w:ascii="Verdana" w:hAnsi="Verdana"/>
          <w:bCs/>
          <w:sz w:val="20"/>
        </w:rPr>
        <w:t xml:space="preserve"> Training course on the Use of International Human Rights Procedures for African NGOs, February 19-24, The Gambia.</w:t>
      </w:r>
    </w:p>
    <w:p w:rsidR="00B75E13" w:rsidRPr="005E1393" w:rsidRDefault="00B75E13" w:rsidP="00F04047">
      <w:pPr>
        <w:numPr>
          <w:ilvl w:val="0"/>
          <w:numId w:val="5"/>
        </w:numPr>
        <w:tabs>
          <w:tab w:val="left" w:pos="270"/>
          <w:tab w:val="num" w:pos="540"/>
        </w:tabs>
        <w:autoSpaceDE w:val="0"/>
        <w:autoSpaceDN w:val="0"/>
        <w:adjustRightInd w:val="0"/>
        <w:ind w:left="709" w:hanging="709"/>
        <w:jc w:val="both"/>
        <w:rPr>
          <w:rFonts w:ascii="Verdana" w:hAnsi="Verdana"/>
          <w:sz w:val="20"/>
          <w:lang w:val="en-US"/>
        </w:rPr>
      </w:pPr>
      <w:r>
        <w:rPr>
          <w:rFonts w:ascii="Verdana" w:hAnsi="Verdana"/>
          <w:sz w:val="20"/>
        </w:rPr>
        <w:t xml:space="preserve">   </w:t>
      </w:r>
      <w:r w:rsidRPr="005E1393">
        <w:rPr>
          <w:rFonts w:ascii="Verdana" w:hAnsi="Verdana"/>
          <w:sz w:val="20"/>
        </w:rPr>
        <w:t xml:space="preserve">“Leadership and Information Technology: Challenges for Knowledge Workers”, a presentation </w:t>
      </w:r>
      <w:r w:rsidRPr="005E1393">
        <w:rPr>
          <w:rFonts w:ascii="Verdana" w:hAnsi="Verdana"/>
          <w:sz w:val="20"/>
          <w:lang w:val="en-US"/>
        </w:rPr>
        <w:t>to participants in the Canadian Government CS Bridging Program, Executive Development Program and the Management Development Program, Ottawa, March 7.</w:t>
      </w:r>
    </w:p>
    <w:p w:rsidR="002E459B" w:rsidRDefault="002E459B" w:rsidP="00F04047">
      <w:pPr>
        <w:numPr>
          <w:ilvl w:val="0"/>
          <w:numId w:val="17"/>
        </w:numPr>
        <w:tabs>
          <w:tab w:val="left" w:pos="270"/>
        </w:tabs>
        <w:autoSpaceDE w:val="0"/>
        <w:autoSpaceDN w:val="0"/>
        <w:adjustRightInd w:val="0"/>
        <w:ind w:left="709" w:hanging="709"/>
        <w:jc w:val="both"/>
        <w:rPr>
          <w:rFonts w:ascii="Verdana" w:hAnsi="Verdana"/>
          <w:sz w:val="20"/>
          <w:lang w:val="en-US"/>
        </w:rPr>
      </w:pPr>
      <w:r>
        <w:rPr>
          <w:rFonts w:ascii="Verdana" w:hAnsi="Verdana"/>
          <w:sz w:val="20"/>
          <w:lang w:val="en-US"/>
        </w:rPr>
        <w:t>Workshop on human rights in Africa, NGO Forum, 29</w:t>
      </w:r>
      <w:r w:rsidRPr="002E459B">
        <w:rPr>
          <w:rFonts w:ascii="Verdana" w:hAnsi="Verdana"/>
          <w:sz w:val="20"/>
          <w:vertAlign w:val="superscript"/>
          <w:lang w:val="en-US"/>
        </w:rPr>
        <w:t>th</w:t>
      </w:r>
      <w:r>
        <w:rPr>
          <w:rFonts w:ascii="Verdana" w:hAnsi="Verdana"/>
          <w:sz w:val="20"/>
          <w:lang w:val="en-US"/>
        </w:rPr>
        <w:t xml:space="preserve"> Ordinary Session of the African Commission on human and Peoples’ Rights, Tripoli, Libya, 20-26, April.</w:t>
      </w:r>
    </w:p>
    <w:p w:rsidR="00B75E13" w:rsidRDefault="00AA2052" w:rsidP="00AA2052">
      <w:pPr>
        <w:pStyle w:val="BodyText3"/>
        <w:autoSpaceDE w:val="0"/>
        <w:autoSpaceDN w:val="0"/>
        <w:adjustRightInd w:val="0"/>
        <w:ind w:left="709" w:hanging="709"/>
        <w:jc w:val="both"/>
        <w:rPr>
          <w:rFonts w:ascii="Verdana" w:hAnsi="Verdana"/>
        </w:rPr>
      </w:pPr>
      <w:r>
        <w:rPr>
          <w:rFonts w:ascii="Verdana" w:hAnsi="Verdana"/>
        </w:rPr>
        <w:t>1999  “</w:t>
      </w:r>
      <w:r w:rsidR="00B75E13">
        <w:rPr>
          <w:rFonts w:ascii="Verdana" w:hAnsi="Verdana"/>
        </w:rPr>
        <w:t>Renewing Ancient Wisdoms for the Next Millennium”, the International Institute on Peace Education, Nakoda Lodge, Morley First Nation, Treaty Seven Territory, Alberta, Canada, July 23-30.</w:t>
      </w:r>
    </w:p>
    <w:p w:rsidR="00CC328F" w:rsidRDefault="00CC328F" w:rsidP="00F04047">
      <w:pPr>
        <w:pStyle w:val="BodyText3"/>
        <w:tabs>
          <w:tab w:val="left" w:pos="709"/>
        </w:tabs>
        <w:autoSpaceDE w:val="0"/>
        <w:autoSpaceDN w:val="0"/>
        <w:adjustRightInd w:val="0"/>
        <w:ind w:left="709" w:hanging="709"/>
        <w:jc w:val="both"/>
        <w:rPr>
          <w:rFonts w:ascii="Verdana" w:hAnsi="Verdana"/>
        </w:rPr>
      </w:pPr>
      <w:r>
        <w:rPr>
          <w:rFonts w:ascii="Verdana" w:hAnsi="Verdana"/>
        </w:rPr>
        <w:t xml:space="preserve">1997   </w:t>
      </w:r>
      <w:r w:rsidRPr="00CC328F">
        <w:rPr>
          <w:rFonts w:ascii="Verdana" w:hAnsi="Verdana"/>
        </w:rPr>
        <w:t xml:space="preserve">“From Montreal to Copenhagen: Integrating Action Plans with a Viable Human Rights Education for the Democratic Citizen - Experiences from UNESCO”, with Judy Ettinger, International Round Table Conference on “Democracy and the Younger Generation, Prague, May 20-25, 1997. The Research Committee on Political Socialization and Political Education of the International Political Science Association. </w:t>
      </w:r>
    </w:p>
    <w:p w:rsidR="00CC328F" w:rsidRDefault="00CC328F" w:rsidP="00F04047">
      <w:pPr>
        <w:pStyle w:val="BodyText3"/>
        <w:tabs>
          <w:tab w:val="left" w:pos="709"/>
        </w:tabs>
        <w:autoSpaceDE w:val="0"/>
        <w:autoSpaceDN w:val="0"/>
        <w:adjustRightInd w:val="0"/>
        <w:ind w:left="709" w:hanging="709"/>
        <w:jc w:val="both"/>
        <w:rPr>
          <w:rFonts w:ascii="Verdana" w:hAnsi="Verdana"/>
        </w:rPr>
      </w:pPr>
      <w:r>
        <w:rPr>
          <w:rFonts w:ascii="Verdana" w:hAnsi="Verdana"/>
        </w:rPr>
        <w:t>1996</w:t>
      </w:r>
      <w:r>
        <w:rPr>
          <w:rFonts w:ascii="Verdana" w:hAnsi="Verdana"/>
        </w:rPr>
        <w:tab/>
        <w:t xml:space="preserve">“Human Rights: Who Cares? Bosnia Through UN Eyes”, US. Council on Foreign Relations, </w:t>
      </w:r>
      <w:r w:rsidRPr="00D0310D">
        <w:rPr>
          <w:rFonts w:ascii="Verdana" w:hAnsi="Verdana"/>
        </w:rPr>
        <w:t>F</w:t>
      </w:r>
      <w:r>
        <w:rPr>
          <w:rFonts w:ascii="Verdana" w:hAnsi="Verdana"/>
        </w:rPr>
        <w:t>ebruary</w:t>
      </w:r>
      <w:r w:rsidRPr="00D0310D">
        <w:rPr>
          <w:rFonts w:ascii="Verdana" w:hAnsi="Verdana"/>
        </w:rPr>
        <w:t xml:space="preserve"> 19, 1996</w:t>
      </w:r>
      <w:r>
        <w:rPr>
          <w:rFonts w:ascii="Verdana" w:hAnsi="Verdana"/>
        </w:rPr>
        <w:t>,</w:t>
      </w:r>
      <w:r w:rsidRPr="00D0310D">
        <w:rPr>
          <w:rFonts w:ascii="Verdana" w:hAnsi="Verdana"/>
        </w:rPr>
        <w:t xml:space="preserve"> St. Louis, Missouri</w:t>
      </w:r>
      <w:r>
        <w:rPr>
          <w:rFonts w:ascii="Verdana" w:hAnsi="Verdana"/>
        </w:rPr>
        <w:t>.</w:t>
      </w:r>
      <w:r w:rsidRPr="00D0310D">
        <w:rPr>
          <w:rFonts w:ascii="Verdana" w:hAnsi="Verdana"/>
        </w:rPr>
        <w:t xml:space="preserve"> </w:t>
      </w:r>
    </w:p>
    <w:p w:rsidR="00CC328F" w:rsidRPr="00CC328F" w:rsidRDefault="00CC328F" w:rsidP="00F04047">
      <w:pPr>
        <w:tabs>
          <w:tab w:val="left" w:pos="8505"/>
        </w:tabs>
        <w:ind w:left="709" w:right="-7" w:hanging="709"/>
        <w:jc w:val="both"/>
        <w:rPr>
          <w:rFonts w:ascii="Verdana" w:hAnsi="Verdana"/>
          <w:sz w:val="20"/>
        </w:rPr>
      </w:pPr>
      <w:r w:rsidRPr="00CC328F">
        <w:rPr>
          <w:rFonts w:ascii="Verdana" w:hAnsi="Verdana"/>
          <w:sz w:val="20"/>
        </w:rPr>
        <w:t>1995</w:t>
      </w:r>
      <w:r>
        <w:rPr>
          <w:rFonts w:ascii="Verdana" w:hAnsi="Verdana"/>
          <w:sz w:val="20"/>
        </w:rPr>
        <w:t xml:space="preserve"> </w:t>
      </w:r>
      <w:r w:rsidRPr="00CC328F">
        <w:rPr>
          <w:rFonts w:ascii="Verdana" w:hAnsi="Verdana"/>
          <w:sz w:val="20"/>
        </w:rPr>
        <w:t xml:space="preserve">  “Human Rights, Migration, Refugees and the Prevention of Mass Exoduses”,</w:t>
      </w:r>
      <w:r>
        <w:rPr>
          <w:rFonts w:ascii="Verdana" w:hAnsi="Verdana"/>
          <w:sz w:val="20"/>
        </w:rPr>
        <w:t xml:space="preserve"> </w:t>
      </w:r>
      <w:r w:rsidRPr="00CC328F">
        <w:rPr>
          <w:rFonts w:ascii="Verdana" w:hAnsi="Verdana"/>
          <w:sz w:val="20"/>
        </w:rPr>
        <w:t xml:space="preserve">with Gervase Coles. Presented to the conference, Organizing Diversity. Migration Policy and Practice: Canada and Europe”, Hotel Erica, Berg en Dal, The Netherlands, November 8-12, 1995. Organized by the European Task Force </w:t>
      </w:r>
      <w:r w:rsidRPr="00CC328F">
        <w:rPr>
          <w:rFonts w:ascii="Verdana" w:hAnsi="Verdana"/>
          <w:sz w:val="20"/>
        </w:rPr>
        <w:lastRenderedPageBreak/>
        <w:t>on Canadian Studies in co-operation with the Association for Canadian Studies in The Netherlands.</w:t>
      </w:r>
    </w:p>
    <w:p w:rsidR="00CC328F" w:rsidRPr="008F1995" w:rsidRDefault="00CC328F" w:rsidP="00F04047">
      <w:pPr>
        <w:tabs>
          <w:tab w:val="left" w:pos="8647"/>
        </w:tabs>
        <w:ind w:left="709" w:right="-7" w:hanging="709"/>
        <w:jc w:val="both"/>
        <w:rPr>
          <w:rFonts w:ascii="Verdana" w:hAnsi="Verdana"/>
          <w:sz w:val="20"/>
        </w:rPr>
      </w:pPr>
      <w:r w:rsidRPr="008F1995">
        <w:rPr>
          <w:rFonts w:ascii="Verdana" w:hAnsi="Verdana"/>
          <w:sz w:val="20"/>
        </w:rPr>
        <w:t>1994</w:t>
      </w:r>
      <w:r w:rsidR="008F1995" w:rsidRPr="008F1995">
        <w:rPr>
          <w:rFonts w:ascii="Verdana" w:hAnsi="Verdana"/>
          <w:sz w:val="20"/>
        </w:rPr>
        <w:t xml:space="preserve"> </w:t>
      </w:r>
      <w:r w:rsidRPr="008F1995">
        <w:rPr>
          <w:rFonts w:ascii="Verdana" w:hAnsi="Verdana"/>
          <w:sz w:val="20"/>
        </w:rPr>
        <w:t xml:space="preserve"> </w:t>
      </w:r>
      <w:r w:rsidR="008F1995">
        <w:rPr>
          <w:rFonts w:ascii="Verdana" w:hAnsi="Verdana"/>
          <w:sz w:val="20"/>
        </w:rPr>
        <w:t xml:space="preserve"> </w:t>
      </w:r>
      <w:r w:rsidRPr="008F1995">
        <w:rPr>
          <w:rFonts w:ascii="Verdana" w:hAnsi="Verdana"/>
          <w:sz w:val="20"/>
        </w:rPr>
        <w:t>"Human Rights, Development and Democracy: Linking Theory and Practice in International Relations", with Daniel Livermore, to the International Political Science Association 16th World Congress, Berlin, August.</w:t>
      </w:r>
    </w:p>
    <w:p w:rsidR="00CC328F" w:rsidRPr="008F1995" w:rsidRDefault="00CC328F" w:rsidP="00F04047">
      <w:pPr>
        <w:tabs>
          <w:tab w:val="left" w:pos="8647"/>
        </w:tabs>
        <w:ind w:left="709" w:right="-6" w:hanging="709"/>
        <w:jc w:val="both"/>
        <w:rPr>
          <w:rFonts w:ascii="Verdana" w:hAnsi="Verdana"/>
          <w:sz w:val="20"/>
        </w:rPr>
      </w:pPr>
      <w:r w:rsidRPr="008F1995">
        <w:rPr>
          <w:rFonts w:ascii="Verdana" w:hAnsi="Verdana"/>
          <w:sz w:val="20"/>
        </w:rPr>
        <w:t>1992</w:t>
      </w:r>
      <w:r w:rsidR="008F1995">
        <w:rPr>
          <w:rFonts w:ascii="Verdana" w:hAnsi="Verdana"/>
          <w:sz w:val="20"/>
        </w:rPr>
        <w:t xml:space="preserve">  </w:t>
      </w:r>
      <w:r w:rsidRPr="008F1995">
        <w:rPr>
          <w:rFonts w:ascii="Verdana" w:hAnsi="Verdana"/>
          <w:sz w:val="20"/>
        </w:rPr>
        <w:t xml:space="preserve"> "Human Rights: The United Nations and International Considerations", at the American Center for International Leadership, Europe-America Conference, Baltimore, December. </w:t>
      </w:r>
    </w:p>
    <w:p w:rsidR="00CC328F" w:rsidRPr="008F1995" w:rsidRDefault="00CC328F" w:rsidP="00F04047">
      <w:pPr>
        <w:tabs>
          <w:tab w:val="left" w:pos="8647"/>
        </w:tabs>
        <w:ind w:left="709" w:right="-6" w:hanging="709"/>
        <w:jc w:val="both"/>
        <w:rPr>
          <w:rFonts w:ascii="Verdana" w:hAnsi="Verdana"/>
          <w:sz w:val="20"/>
        </w:rPr>
      </w:pPr>
      <w:r w:rsidRPr="008F1995">
        <w:rPr>
          <w:rFonts w:ascii="Verdana" w:hAnsi="Verdana"/>
          <w:sz w:val="20"/>
        </w:rPr>
        <w:t>1992</w:t>
      </w:r>
      <w:r w:rsidR="008F1995">
        <w:rPr>
          <w:rFonts w:ascii="Verdana" w:hAnsi="Verdana"/>
          <w:sz w:val="20"/>
        </w:rPr>
        <w:t xml:space="preserve">  </w:t>
      </w:r>
      <w:r w:rsidRPr="008F1995">
        <w:rPr>
          <w:rFonts w:ascii="Verdana" w:hAnsi="Verdana"/>
          <w:sz w:val="20"/>
        </w:rPr>
        <w:t xml:space="preserve"> Meeting of Experts on "Prevention of Mass Flows", San Remo, Italy, "Human Rights and the Prevention of Mass Exoduses: Questions and some possible approaches to solution", June.</w:t>
      </w:r>
    </w:p>
    <w:p w:rsidR="00CC328F" w:rsidRPr="008F1995" w:rsidRDefault="00CC328F" w:rsidP="00F04047">
      <w:pPr>
        <w:tabs>
          <w:tab w:val="left" w:pos="8647"/>
        </w:tabs>
        <w:ind w:left="709" w:right="-6" w:hanging="709"/>
        <w:jc w:val="both"/>
        <w:rPr>
          <w:rFonts w:ascii="Verdana" w:hAnsi="Verdana"/>
          <w:sz w:val="20"/>
        </w:rPr>
      </w:pPr>
      <w:r w:rsidRPr="008F1995">
        <w:rPr>
          <w:rFonts w:ascii="Verdana" w:hAnsi="Verdana"/>
          <w:sz w:val="20"/>
        </w:rPr>
        <w:t>1992</w:t>
      </w:r>
      <w:r w:rsidR="008F1995">
        <w:rPr>
          <w:rFonts w:ascii="Verdana" w:hAnsi="Verdana"/>
          <w:sz w:val="20"/>
        </w:rPr>
        <w:t xml:space="preserve">  </w:t>
      </w:r>
      <w:r w:rsidRPr="008F1995">
        <w:rPr>
          <w:rFonts w:ascii="Verdana" w:hAnsi="Verdana"/>
          <w:sz w:val="20"/>
        </w:rPr>
        <w:t xml:space="preserve"> Joint ILO-UNHCR meeting o</w:t>
      </w:r>
      <w:r w:rsidR="008F1995">
        <w:rPr>
          <w:rFonts w:ascii="Verdana" w:hAnsi="Verdana"/>
          <w:sz w:val="20"/>
        </w:rPr>
        <w:t>n International Aid as a Means t</w:t>
      </w:r>
      <w:r w:rsidRPr="008F1995">
        <w:rPr>
          <w:rFonts w:ascii="Verdana" w:hAnsi="Verdana"/>
          <w:sz w:val="20"/>
        </w:rPr>
        <w:t>o reduce the need for Emigration - Commentator and presenter, "Human Rights and the Prevention of Mass Exoduses", Geneva, Switzerland, May.</w:t>
      </w:r>
    </w:p>
    <w:p w:rsidR="00CC328F" w:rsidRPr="008F1995" w:rsidRDefault="00CC328F" w:rsidP="00F04047">
      <w:pPr>
        <w:tabs>
          <w:tab w:val="left" w:pos="8647"/>
        </w:tabs>
        <w:ind w:left="709" w:right="-6" w:hanging="709"/>
        <w:jc w:val="both"/>
        <w:rPr>
          <w:rFonts w:ascii="Verdana" w:hAnsi="Verdana"/>
          <w:sz w:val="20"/>
        </w:rPr>
      </w:pPr>
      <w:r w:rsidRPr="008F1995">
        <w:rPr>
          <w:rFonts w:ascii="Verdana" w:hAnsi="Verdana"/>
          <w:sz w:val="20"/>
        </w:rPr>
        <w:t>1990</w:t>
      </w:r>
      <w:r w:rsidR="008F1995">
        <w:rPr>
          <w:rFonts w:ascii="Verdana" w:hAnsi="Verdana"/>
          <w:sz w:val="20"/>
        </w:rPr>
        <w:t xml:space="preserve"> </w:t>
      </w:r>
      <w:r w:rsidRPr="008F1995">
        <w:rPr>
          <w:rFonts w:ascii="Verdana" w:hAnsi="Verdana"/>
          <w:sz w:val="20"/>
        </w:rPr>
        <w:t>"The Institutional Framework of Refugee Law and Political Forces," at the international conference on Human Rights in the Twenty-First Century, Banff, Alberta, November.</w:t>
      </w:r>
    </w:p>
    <w:p w:rsidR="00CC328F" w:rsidRPr="008F1995" w:rsidRDefault="00CC328F" w:rsidP="00F04047">
      <w:pPr>
        <w:tabs>
          <w:tab w:val="left" w:pos="8647"/>
        </w:tabs>
        <w:ind w:left="709" w:right="-6" w:hanging="709"/>
        <w:jc w:val="both"/>
        <w:rPr>
          <w:rFonts w:ascii="Verdana" w:hAnsi="Verdana"/>
          <w:sz w:val="20"/>
        </w:rPr>
      </w:pPr>
      <w:r w:rsidRPr="008F1995">
        <w:rPr>
          <w:rFonts w:ascii="Verdana" w:hAnsi="Verdana"/>
          <w:sz w:val="20"/>
        </w:rPr>
        <w:t>1989</w:t>
      </w:r>
      <w:r w:rsidR="008F1995">
        <w:rPr>
          <w:rFonts w:ascii="Verdana" w:hAnsi="Verdana"/>
          <w:sz w:val="20"/>
        </w:rPr>
        <w:t xml:space="preserve">  </w:t>
      </w:r>
      <w:r w:rsidRPr="008F1995">
        <w:rPr>
          <w:rFonts w:ascii="Verdana" w:hAnsi="Verdana"/>
          <w:sz w:val="20"/>
        </w:rPr>
        <w:t xml:space="preserve"> "Making Human Rights Reporting Functional: Linking Analysis to Poli</w:t>
      </w:r>
      <w:r w:rsidRPr="008F1995">
        <w:rPr>
          <w:rFonts w:ascii="Verdana" w:hAnsi="Verdana"/>
          <w:sz w:val="20"/>
        </w:rPr>
        <w:softHyphen/>
        <w:t>cy," Human Rights Research and Education Centre, University of Ottawa, January.</w:t>
      </w:r>
    </w:p>
    <w:p w:rsidR="00CC328F" w:rsidRPr="008F1995" w:rsidRDefault="00CC328F" w:rsidP="00F04047">
      <w:pPr>
        <w:tabs>
          <w:tab w:val="left" w:pos="8647"/>
        </w:tabs>
        <w:ind w:left="709" w:right="-6" w:hanging="709"/>
        <w:jc w:val="both"/>
        <w:rPr>
          <w:rFonts w:ascii="Verdana" w:hAnsi="Verdana"/>
          <w:sz w:val="20"/>
        </w:rPr>
      </w:pPr>
      <w:r w:rsidRPr="008F1995">
        <w:rPr>
          <w:rFonts w:ascii="Verdana" w:hAnsi="Verdana"/>
          <w:sz w:val="20"/>
        </w:rPr>
        <w:t>1989</w:t>
      </w:r>
      <w:r w:rsidR="008F1995">
        <w:rPr>
          <w:rFonts w:ascii="Verdana" w:hAnsi="Verdana"/>
          <w:sz w:val="20"/>
        </w:rPr>
        <w:t xml:space="preserve">  </w:t>
      </w:r>
      <w:r w:rsidRPr="008F1995">
        <w:rPr>
          <w:rFonts w:ascii="Verdana" w:hAnsi="Verdana"/>
          <w:sz w:val="20"/>
        </w:rPr>
        <w:t xml:space="preserve"> "Canadian Participation in UN Peacekeeping Operations," at the Military and Strategic Studies Conference, Acadia University, March.</w:t>
      </w:r>
    </w:p>
    <w:p w:rsidR="00CC328F" w:rsidRPr="008F1995" w:rsidRDefault="008F1995" w:rsidP="00F04047">
      <w:pPr>
        <w:tabs>
          <w:tab w:val="left" w:pos="8647"/>
        </w:tabs>
        <w:ind w:left="709" w:right="-6" w:hanging="709"/>
        <w:jc w:val="both"/>
        <w:rPr>
          <w:rFonts w:ascii="Verdana" w:hAnsi="Verdana"/>
          <w:sz w:val="20"/>
        </w:rPr>
      </w:pPr>
      <w:r>
        <w:rPr>
          <w:rFonts w:ascii="Verdana" w:hAnsi="Verdana"/>
          <w:sz w:val="20"/>
        </w:rPr>
        <w:t xml:space="preserve">1988  </w:t>
      </w:r>
      <w:r w:rsidR="00CC328F" w:rsidRPr="008F1995">
        <w:rPr>
          <w:rFonts w:ascii="Verdana" w:hAnsi="Verdana"/>
          <w:sz w:val="20"/>
        </w:rPr>
        <w:t xml:space="preserve"> "Human Rights and Canadian Foreign Policy," lecture to the Canadian Human Rights Foundation Summer School, Charlottetown, July.</w:t>
      </w:r>
    </w:p>
    <w:p w:rsidR="00CC328F" w:rsidRPr="008F1995" w:rsidRDefault="00CC328F" w:rsidP="00F04047">
      <w:pPr>
        <w:tabs>
          <w:tab w:val="left" w:pos="8647"/>
        </w:tabs>
        <w:ind w:left="709" w:right="-6" w:hanging="709"/>
        <w:jc w:val="both"/>
        <w:rPr>
          <w:rFonts w:ascii="Verdana" w:hAnsi="Verdana"/>
          <w:sz w:val="20"/>
        </w:rPr>
      </w:pPr>
      <w:r w:rsidRPr="008F1995">
        <w:rPr>
          <w:rFonts w:ascii="Verdana" w:hAnsi="Verdana"/>
          <w:sz w:val="20"/>
        </w:rPr>
        <w:t>1987</w:t>
      </w:r>
      <w:r w:rsidR="008F1995">
        <w:rPr>
          <w:rFonts w:ascii="Verdana" w:hAnsi="Verdana"/>
          <w:sz w:val="20"/>
        </w:rPr>
        <w:t xml:space="preserve">  </w:t>
      </w:r>
      <w:r w:rsidRPr="008F1995">
        <w:rPr>
          <w:rFonts w:ascii="Verdana" w:hAnsi="Verdana"/>
          <w:sz w:val="20"/>
        </w:rPr>
        <w:t xml:space="preserve"> "Political Education: Theory and Practice", at the International Congress on Political Education, sponsored by the Secretariat of Education, Culture and Recreation of the State of Tabasco, Villahermosa, Mexico, February.</w:t>
      </w:r>
    </w:p>
    <w:p w:rsidR="008F1995" w:rsidRPr="008F1995" w:rsidRDefault="008F1995" w:rsidP="00F04047">
      <w:pPr>
        <w:tabs>
          <w:tab w:val="left" w:pos="8647"/>
        </w:tabs>
        <w:ind w:left="709" w:right="-6" w:hanging="709"/>
        <w:jc w:val="both"/>
        <w:rPr>
          <w:rFonts w:ascii="Verdana" w:hAnsi="Verdana"/>
          <w:sz w:val="20"/>
        </w:rPr>
      </w:pPr>
      <w:r w:rsidRPr="008F1995">
        <w:rPr>
          <w:rFonts w:ascii="Verdana" w:hAnsi="Verdana"/>
          <w:sz w:val="20"/>
        </w:rPr>
        <w:t>1985</w:t>
      </w:r>
      <w:r>
        <w:rPr>
          <w:rFonts w:ascii="Verdana" w:hAnsi="Verdana"/>
          <w:sz w:val="20"/>
        </w:rPr>
        <w:t xml:space="preserve">  </w:t>
      </w:r>
      <w:r w:rsidRPr="008F1995">
        <w:rPr>
          <w:rFonts w:ascii="Verdana" w:hAnsi="Verdana"/>
          <w:sz w:val="20"/>
        </w:rPr>
        <w:t xml:space="preserve"> "Comparative Humanitarian Strategies:  The United Nations High Commission for Refugees, the International Committee of the Red Cross, and the United Nations Centre for Human Rights," at the XIIIth World Congress of the International Political Science Association, Paris, France, July.</w:t>
      </w:r>
    </w:p>
    <w:p w:rsidR="008F1995" w:rsidRPr="008F1995" w:rsidRDefault="008F1995" w:rsidP="00F04047">
      <w:pPr>
        <w:tabs>
          <w:tab w:val="left" w:pos="8647"/>
        </w:tabs>
        <w:ind w:left="709" w:right="-6" w:hanging="709"/>
        <w:jc w:val="both"/>
        <w:rPr>
          <w:rFonts w:ascii="Verdana" w:hAnsi="Verdana"/>
          <w:sz w:val="20"/>
        </w:rPr>
      </w:pPr>
      <w:r w:rsidRPr="008F1995">
        <w:rPr>
          <w:rFonts w:ascii="Verdana" w:hAnsi="Verdana"/>
          <w:sz w:val="20"/>
        </w:rPr>
        <w:t>1985</w:t>
      </w:r>
      <w:r>
        <w:rPr>
          <w:rFonts w:ascii="Verdana" w:hAnsi="Verdana"/>
          <w:sz w:val="20"/>
        </w:rPr>
        <w:t xml:space="preserve"> </w:t>
      </w:r>
      <w:r w:rsidRPr="008F1995">
        <w:rPr>
          <w:rFonts w:ascii="Verdana" w:hAnsi="Verdana"/>
          <w:sz w:val="20"/>
        </w:rPr>
        <w:t>"Civics, Citizenship, State Power and Political Educa</w:t>
      </w:r>
      <w:r w:rsidRPr="008F1995">
        <w:rPr>
          <w:rFonts w:ascii="Verdana" w:hAnsi="Verdana"/>
          <w:sz w:val="20"/>
        </w:rPr>
        <w:softHyphen/>
        <w:t>tion:  The Canadian Experience," with K. Osborne, University of Manitoba, at the XIIIth World Congress of the International Political Science Association, Paris, France, July.</w:t>
      </w:r>
    </w:p>
    <w:p w:rsidR="008F1995" w:rsidRPr="008F1995" w:rsidRDefault="008F1995" w:rsidP="00F04047">
      <w:pPr>
        <w:tabs>
          <w:tab w:val="left" w:pos="8647"/>
        </w:tabs>
        <w:ind w:left="709" w:right="-6" w:hanging="709"/>
        <w:jc w:val="both"/>
        <w:rPr>
          <w:rFonts w:ascii="Verdana" w:hAnsi="Verdana"/>
          <w:sz w:val="20"/>
        </w:rPr>
      </w:pPr>
      <w:r w:rsidRPr="008F1995">
        <w:rPr>
          <w:rFonts w:ascii="Verdana" w:hAnsi="Verdana"/>
          <w:sz w:val="20"/>
        </w:rPr>
        <w:t>1985</w:t>
      </w:r>
      <w:r>
        <w:rPr>
          <w:rFonts w:ascii="Verdana" w:hAnsi="Verdana"/>
          <w:sz w:val="20"/>
        </w:rPr>
        <w:t xml:space="preserve">  </w:t>
      </w:r>
      <w:r w:rsidRPr="008F1995">
        <w:rPr>
          <w:rFonts w:ascii="Verdana" w:hAnsi="Verdana"/>
          <w:sz w:val="20"/>
        </w:rPr>
        <w:t>"Refugee Appeal Procedures in Canada" au colloque sur la promotion et la diffusion des droits de l'homme, du droit international humanitaire, du droit des refugees et du droit de secours en cas de catastrophes, organized by the Croix-rouge monogasque, la commission medico-juridique de Monaco, et l'In</w:t>
      </w:r>
      <w:r w:rsidRPr="008F1995">
        <w:rPr>
          <w:rFonts w:ascii="Verdana" w:hAnsi="Verdana"/>
          <w:sz w:val="20"/>
        </w:rPr>
        <w:softHyphen/>
        <w:t>stitute international de droit humanitaire, San Remo, Italy, at the initiative of S.A.S. le prince hereditaire Albert of Monaco, November.</w:t>
      </w:r>
    </w:p>
    <w:p w:rsidR="008F1995" w:rsidRPr="008F1995" w:rsidRDefault="008F1995" w:rsidP="00F04047">
      <w:pPr>
        <w:tabs>
          <w:tab w:val="left" w:pos="8647"/>
        </w:tabs>
        <w:ind w:left="709" w:right="-6" w:hanging="709"/>
        <w:jc w:val="both"/>
        <w:rPr>
          <w:rFonts w:ascii="Verdana" w:hAnsi="Verdana"/>
          <w:sz w:val="20"/>
        </w:rPr>
      </w:pPr>
      <w:r w:rsidRPr="008F1995">
        <w:rPr>
          <w:rFonts w:ascii="Verdana" w:hAnsi="Verdana"/>
          <w:sz w:val="20"/>
        </w:rPr>
        <w:t>1983</w:t>
      </w:r>
      <w:r>
        <w:rPr>
          <w:rFonts w:ascii="Verdana" w:hAnsi="Verdana"/>
          <w:sz w:val="20"/>
        </w:rPr>
        <w:t xml:space="preserve">  </w:t>
      </w:r>
      <w:r w:rsidRPr="008F1995">
        <w:rPr>
          <w:rFonts w:ascii="Verdana" w:hAnsi="Verdana"/>
          <w:sz w:val="20"/>
        </w:rPr>
        <w:t xml:space="preserve"> "The Protection of Refugees and Foreign Policy:  Canadian Participation in the United Nations Office of the High Commissioner for Refugees," at the Annual Meeting of the Canadian Political Science Associa</w:t>
      </w:r>
      <w:r w:rsidRPr="008F1995">
        <w:rPr>
          <w:rFonts w:ascii="Verdana" w:hAnsi="Verdana"/>
          <w:sz w:val="20"/>
        </w:rPr>
        <w:softHyphen/>
        <w:t>tion, Vancouver, June.</w:t>
      </w:r>
    </w:p>
    <w:p w:rsidR="008F1995" w:rsidRPr="008F1995" w:rsidRDefault="008F1995" w:rsidP="00F04047">
      <w:pPr>
        <w:tabs>
          <w:tab w:val="left" w:pos="8647"/>
        </w:tabs>
        <w:ind w:left="709" w:right="-6" w:hanging="709"/>
        <w:jc w:val="both"/>
        <w:rPr>
          <w:rFonts w:ascii="Verdana" w:hAnsi="Verdana"/>
          <w:sz w:val="20"/>
        </w:rPr>
      </w:pPr>
      <w:r w:rsidRPr="008F1995">
        <w:rPr>
          <w:rFonts w:ascii="Verdana" w:hAnsi="Verdana"/>
          <w:sz w:val="20"/>
        </w:rPr>
        <w:t>1983</w:t>
      </w:r>
      <w:r>
        <w:rPr>
          <w:rFonts w:ascii="Verdana" w:hAnsi="Verdana"/>
          <w:sz w:val="20"/>
        </w:rPr>
        <w:t xml:space="preserve">  </w:t>
      </w:r>
      <w:r w:rsidRPr="008F1995">
        <w:rPr>
          <w:rFonts w:ascii="Verdana" w:hAnsi="Verdana"/>
          <w:sz w:val="20"/>
        </w:rPr>
        <w:t xml:space="preserve"> "Development Aid and Human Rights:  The Canadian Position," at the seventh annual conference on Human Rights and Canadian Foreign Policy held by the Canadian Human Rights Foundation, Ottawa, April.</w:t>
      </w:r>
    </w:p>
    <w:p w:rsidR="008F1995" w:rsidRPr="008F1995" w:rsidRDefault="008F1995" w:rsidP="00F04047">
      <w:pPr>
        <w:tabs>
          <w:tab w:val="left" w:pos="8647"/>
        </w:tabs>
        <w:ind w:left="709" w:right="-6" w:hanging="709"/>
        <w:jc w:val="both"/>
        <w:rPr>
          <w:rFonts w:ascii="Verdana" w:hAnsi="Verdana"/>
          <w:sz w:val="20"/>
        </w:rPr>
      </w:pPr>
      <w:r w:rsidRPr="008F1995">
        <w:rPr>
          <w:rFonts w:ascii="Verdana" w:hAnsi="Verdana"/>
          <w:sz w:val="20"/>
        </w:rPr>
        <w:t>1983</w:t>
      </w:r>
      <w:r>
        <w:rPr>
          <w:rFonts w:ascii="Verdana" w:hAnsi="Verdana"/>
          <w:sz w:val="20"/>
        </w:rPr>
        <w:t xml:space="preserve">  </w:t>
      </w:r>
      <w:r w:rsidRPr="008F1995">
        <w:rPr>
          <w:rFonts w:ascii="Verdana" w:hAnsi="Verdana"/>
          <w:sz w:val="20"/>
        </w:rPr>
        <w:t xml:space="preserve"> "Canadian Human Rights Participation in the United Nations," at the conference on Human Rights from a Canadian Perspective, Wolfville, Nova Scotia, October 3-4.</w:t>
      </w:r>
    </w:p>
    <w:p w:rsidR="00D0310D" w:rsidRPr="00D0310D" w:rsidRDefault="00D0310D" w:rsidP="00D0310D">
      <w:pPr>
        <w:pStyle w:val="BodyText3"/>
        <w:tabs>
          <w:tab w:val="left" w:pos="709"/>
        </w:tabs>
        <w:autoSpaceDE w:val="0"/>
        <w:autoSpaceDN w:val="0"/>
        <w:adjustRightInd w:val="0"/>
        <w:ind w:left="709" w:hanging="709"/>
        <w:rPr>
          <w:rFonts w:ascii="Verdana" w:hAnsi="Verdana"/>
        </w:rPr>
      </w:pPr>
      <w:r w:rsidRPr="00D0310D">
        <w:rPr>
          <w:rFonts w:ascii="Verdana" w:hAnsi="Verdana"/>
        </w:rPr>
        <w:t xml:space="preserve">   </w:t>
      </w:r>
    </w:p>
    <w:p w:rsidR="005A44AA" w:rsidRDefault="005A44AA" w:rsidP="005A44AA">
      <w:pPr>
        <w:tabs>
          <w:tab w:val="left" w:pos="8190"/>
        </w:tabs>
        <w:rPr>
          <w:rFonts w:ascii="Verdana" w:hAnsi="Verdana"/>
          <w:b/>
          <w:sz w:val="20"/>
        </w:rPr>
      </w:pPr>
      <w:r w:rsidRPr="00B82DD6">
        <w:rPr>
          <w:rFonts w:ascii="Verdana" w:hAnsi="Verdana"/>
          <w:b/>
          <w:sz w:val="20"/>
        </w:rPr>
        <w:t xml:space="preserve">Books </w:t>
      </w:r>
    </w:p>
    <w:p w:rsidR="00E57600" w:rsidRDefault="00E57600" w:rsidP="005A44AA">
      <w:pPr>
        <w:tabs>
          <w:tab w:val="left" w:pos="8190"/>
        </w:tabs>
        <w:rPr>
          <w:rFonts w:ascii="Verdana" w:hAnsi="Verdana"/>
          <w:b/>
          <w:sz w:val="20"/>
        </w:rPr>
      </w:pPr>
    </w:p>
    <w:p w:rsidR="00644DAF" w:rsidRPr="00644DAF" w:rsidRDefault="00E57600" w:rsidP="00F04047">
      <w:pPr>
        <w:tabs>
          <w:tab w:val="left" w:pos="8190"/>
        </w:tabs>
        <w:ind w:left="709" w:hanging="709"/>
        <w:jc w:val="both"/>
        <w:rPr>
          <w:rFonts w:ascii="Verdana" w:hAnsi="Verdana"/>
          <w:sz w:val="20"/>
        </w:rPr>
      </w:pPr>
      <w:r w:rsidRPr="00E57600">
        <w:rPr>
          <w:rFonts w:ascii="Verdana" w:hAnsi="Verdana"/>
          <w:sz w:val="20"/>
        </w:rPr>
        <w:t>20</w:t>
      </w:r>
      <w:r w:rsidR="00262A25">
        <w:rPr>
          <w:rFonts w:ascii="Verdana" w:hAnsi="Verdana"/>
          <w:sz w:val="20"/>
        </w:rPr>
        <w:t>1</w:t>
      </w:r>
      <w:r w:rsidR="002953D3">
        <w:rPr>
          <w:rFonts w:ascii="Verdana" w:hAnsi="Verdana"/>
          <w:sz w:val="20"/>
        </w:rPr>
        <w:t>4</w:t>
      </w:r>
      <w:r>
        <w:rPr>
          <w:rFonts w:ascii="Verdana" w:hAnsi="Verdana"/>
          <w:sz w:val="20"/>
        </w:rPr>
        <w:t>.</w:t>
      </w:r>
      <w:r w:rsidRPr="00E57600">
        <w:rPr>
          <w:rFonts w:ascii="Verdana" w:hAnsi="Verdana"/>
          <w:sz w:val="20"/>
        </w:rPr>
        <w:t xml:space="preserve"> </w:t>
      </w:r>
      <w:r w:rsidR="00644DAF">
        <w:rPr>
          <w:rFonts w:ascii="Verdana" w:hAnsi="Verdana"/>
          <w:b/>
          <w:sz w:val="20"/>
        </w:rPr>
        <w:t>Security for Peace</w:t>
      </w:r>
      <w:r w:rsidR="00AB26F2">
        <w:rPr>
          <w:rFonts w:ascii="Verdana" w:hAnsi="Verdana"/>
          <w:b/>
          <w:sz w:val="20"/>
        </w:rPr>
        <w:t xml:space="preserve"> Operations Personnel</w:t>
      </w:r>
      <w:r w:rsidR="00644DAF">
        <w:rPr>
          <w:rFonts w:ascii="Verdana" w:hAnsi="Verdana"/>
          <w:sz w:val="20"/>
        </w:rPr>
        <w:t xml:space="preserve">. Peace </w:t>
      </w:r>
      <w:r w:rsidR="00CC05AD">
        <w:rPr>
          <w:rFonts w:ascii="Verdana" w:hAnsi="Verdana"/>
          <w:sz w:val="20"/>
        </w:rPr>
        <w:t>O</w:t>
      </w:r>
      <w:r w:rsidR="00644DAF">
        <w:rPr>
          <w:rFonts w:ascii="Verdana" w:hAnsi="Verdana"/>
          <w:sz w:val="20"/>
        </w:rPr>
        <w:t>perations Training Institute, Williamstown, Virginia, USA, (262 pages)</w:t>
      </w:r>
    </w:p>
    <w:p w:rsidR="005A44AA" w:rsidRPr="00B82DD6" w:rsidRDefault="005A44AA" w:rsidP="00F04047">
      <w:pPr>
        <w:tabs>
          <w:tab w:val="left" w:pos="8190"/>
        </w:tabs>
        <w:ind w:left="709" w:hanging="709"/>
        <w:jc w:val="both"/>
        <w:rPr>
          <w:rFonts w:ascii="Verdana" w:hAnsi="Verdana"/>
          <w:sz w:val="20"/>
        </w:rPr>
      </w:pPr>
      <w:r w:rsidRPr="00B82DD6">
        <w:rPr>
          <w:rFonts w:ascii="Verdana" w:hAnsi="Verdana"/>
          <w:sz w:val="20"/>
        </w:rPr>
        <w:lastRenderedPageBreak/>
        <w:t xml:space="preserve">1993.  </w:t>
      </w:r>
      <w:r w:rsidRPr="00B82DD6">
        <w:rPr>
          <w:rFonts w:ascii="Verdana" w:hAnsi="Verdana"/>
          <w:b/>
          <w:sz w:val="20"/>
        </w:rPr>
        <w:t>Political Education: North American Perspectives</w:t>
      </w:r>
      <w:r w:rsidRPr="00B82DD6">
        <w:rPr>
          <w:rFonts w:ascii="Verdana" w:hAnsi="Verdana"/>
          <w:sz w:val="20"/>
        </w:rPr>
        <w:t>. Co-editor with C. Torres (Hamburg and Paris: Kraemer).</w:t>
      </w:r>
    </w:p>
    <w:p w:rsidR="005A44AA" w:rsidRPr="00B82DD6" w:rsidRDefault="005A44AA" w:rsidP="00F04047">
      <w:pPr>
        <w:tabs>
          <w:tab w:val="left" w:pos="8190"/>
        </w:tabs>
        <w:ind w:left="709" w:hanging="709"/>
        <w:jc w:val="both"/>
        <w:rPr>
          <w:rFonts w:ascii="Verdana" w:hAnsi="Verdana"/>
          <w:sz w:val="20"/>
        </w:rPr>
      </w:pPr>
      <w:r w:rsidRPr="00B82DD6">
        <w:rPr>
          <w:rFonts w:ascii="Verdana" w:hAnsi="Verdana"/>
          <w:sz w:val="20"/>
          <w:lang w:val="fr-FR"/>
        </w:rPr>
        <w:t xml:space="preserve">1985. </w:t>
      </w:r>
      <w:r w:rsidRPr="00B82DD6">
        <w:rPr>
          <w:rFonts w:ascii="Verdana" w:hAnsi="Verdana"/>
          <w:b/>
          <w:sz w:val="20"/>
          <w:lang w:val="fr-FR"/>
        </w:rPr>
        <w:t>L'Enseignement des droits de la personne.</w:t>
      </w:r>
      <w:r w:rsidRPr="00B82DD6">
        <w:rPr>
          <w:rFonts w:ascii="Verdana" w:hAnsi="Verdana"/>
          <w:sz w:val="20"/>
          <w:lang w:val="fr-FR"/>
        </w:rPr>
        <w:t xml:space="preserve"> </w:t>
      </w:r>
      <w:r w:rsidRPr="00B82DD6">
        <w:rPr>
          <w:rFonts w:ascii="Verdana" w:hAnsi="Verdana"/>
          <w:sz w:val="20"/>
        </w:rPr>
        <w:t>Editor (Wolfville: Secretary of State, Ottawa &amp; Acadia Institute).</w:t>
      </w:r>
    </w:p>
    <w:p w:rsidR="005A44AA" w:rsidRPr="00B82DD6" w:rsidRDefault="005A44AA" w:rsidP="00F04047">
      <w:pPr>
        <w:tabs>
          <w:tab w:val="left" w:pos="8190"/>
        </w:tabs>
        <w:ind w:left="709" w:hanging="709"/>
        <w:jc w:val="both"/>
        <w:rPr>
          <w:rFonts w:ascii="Verdana" w:hAnsi="Verdana"/>
          <w:sz w:val="20"/>
        </w:rPr>
      </w:pPr>
      <w:r w:rsidRPr="00B82DD6">
        <w:rPr>
          <w:rFonts w:ascii="Verdana" w:hAnsi="Verdana"/>
          <w:sz w:val="20"/>
        </w:rPr>
        <w:t xml:space="preserve">1984. </w:t>
      </w:r>
      <w:r w:rsidRPr="00B82DD6">
        <w:rPr>
          <w:rFonts w:ascii="Verdana" w:hAnsi="Verdana"/>
          <w:b/>
          <w:sz w:val="20"/>
        </w:rPr>
        <w:t>Teaching Human Rights.</w:t>
      </w:r>
      <w:r w:rsidRPr="00B82DD6">
        <w:rPr>
          <w:rFonts w:ascii="Verdana" w:hAnsi="Verdana"/>
          <w:sz w:val="20"/>
        </w:rPr>
        <w:t xml:space="preserve"> Editor</w:t>
      </w:r>
      <w:r w:rsidR="009A5C11">
        <w:rPr>
          <w:rFonts w:ascii="Verdana" w:hAnsi="Verdana"/>
          <w:sz w:val="20"/>
        </w:rPr>
        <w:t>.</w:t>
      </w:r>
      <w:r w:rsidRPr="00B82DD6">
        <w:rPr>
          <w:rFonts w:ascii="Verdana" w:hAnsi="Verdana"/>
          <w:sz w:val="20"/>
        </w:rPr>
        <w:t xml:space="preserve"> (Secretary of State, Canada, Acadia University Institute).</w:t>
      </w:r>
    </w:p>
    <w:p w:rsidR="005A44AA" w:rsidRPr="00B82DD6" w:rsidRDefault="005A44AA" w:rsidP="00F04047">
      <w:pPr>
        <w:tabs>
          <w:tab w:val="left" w:pos="8190"/>
        </w:tabs>
        <w:ind w:left="709" w:hanging="709"/>
        <w:jc w:val="both"/>
        <w:rPr>
          <w:rFonts w:ascii="Verdana" w:hAnsi="Verdana"/>
          <w:sz w:val="20"/>
        </w:rPr>
      </w:pPr>
      <w:r w:rsidRPr="00B82DD6">
        <w:rPr>
          <w:rFonts w:ascii="Verdana" w:hAnsi="Verdana"/>
          <w:sz w:val="20"/>
        </w:rPr>
        <w:t xml:space="preserve">1983. </w:t>
      </w:r>
      <w:r w:rsidRPr="00B82DD6">
        <w:rPr>
          <w:rFonts w:ascii="Verdana" w:hAnsi="Verdana"/>
          <w:b/>
          <w:sz w:val="20"/>
        </w:rPr>
        <w:t xml:space="preserve">Energy Options for Atlantic </w:t>
      </w:r>
      <w:smartTag w:uri="urn:schemas-microsoft-com:office:smarttags" w:element="country-region">
        <w:smartTag w:uri="urn:schemas-microsoft-com:office:smarttags" w:element="place">
          <w:r w:rsidRPr="00B82DD6">
            <w:rPr>
              <w:rFonts w:ascii="Verdana" w:hAnsi="Verdana"/>
              <w:b/>
              <w:sz w:val="20"/>
            </w:rPr>
            <w:t>Canada</w:t>
          </w:r>
        </w:smartTag>
      </w:smartTag>
      <w:r w:rsidRPr="00B82DD6">
        <w:rPr>
          <w:rFonts w:ascii="Verdana" w:hAnsi="Verdana"/>
          <w:b/>
          <w:sz w:val="20"/>
        </w:rPr>
        <w:t>.</w:t>
      </w:r>
      <w:r w:rsidRPr="00B82DD6">
        <w:rPr>
          <w:rFonts w:ascii="Verdana" w:hAnsi="Verdana"/>
          <w:sz w:val="20"/>
        </w:rPr>
        <w:t xml:space="preserve"> Co-editor with G. Daborn (Hali</w:t>
      </w:r>
      <w:r w:rsidRPr="00B82DD6">
        <w:rPr>
          <w:rFonts w:ascii="Verdana" w:hAnsi="Verdana"/>
          <w:sz w:val="20"/>
        </w:rPr>
        <w:softHyphen/>
        <w:t>fax: Formac Publishing).</w:t>
      </w:r>
    </w:p>
    <w:p w:rsidR="005A44AA" w:rsidRDefault="005A44AA" w:rsidP="00F04047">
      <w:pPr>
        <w:tabs>
          <w:tab w:val="left" w:pos="8190"/>
        </w:tabs>
        <w:ind w:left="709" w:hanging="709"/>
        <w:jc w:val="both"/>
        <w:rPr>
          <w:rFonts w:ascii="Verdana" w:hAnsi="Verdana"/>
          <w:sz w:val="20"/>
        </w:rPr>
      </w:pPr>
      <w:r w:rsidRPr="00B82DD6">
        <w:rPr>
          <w:rFonts w:ascii="Verdana" w:hAnsi="Verdana"/>
          <w:sz w:val="20"/>
        </w:rPr>
        <w:t xml:space="preserve">1968. Co-editor, with J.E. Kersell, </w:t>
      </w:r>
      <w:r w:rsidRPr="00B82DD6">
        <w:rPr>
          <w:rFonts w:ascii="Verdana" w:hAnsi="Verdana"/>
          <w:b/>
          <w:sz w:val="20"/>
        </w:rPr>
        <w:t xml:space="preserve">Comparative Political Problems: </w:t>
      </w:r>
      <w:smartTag w:uri="urn:schemas-microsoft-com:office:smarttags" w:element="country-region">
        <w:smartTag w:uri="urn:schemas-microsoft-com:office:smarttags" w:element="place">
          <w:r w:rsidRPr="00B82DD6">
            <w:rPr>
              <w:rFonts w:ascii="Verdana" w:hAnsi="Verdana"/>
              <w:b/>
              <w:sz w:val="20"/>
            </w:rPr>
            <w:t>Britain</w:t>
          </w:r>
        </w:smartTag>
      </w:smartTag>
      <w:r w:rsidRPr="00B82DD6">
        <w:rPr>
          <w:rFonts w:ascii="Verdana" w:hAnsi="Verdana"/>
          <w:b/>
          <w:sz w:val="20"/>
        </w:rPr>
        <w:t>/ U.S./Canada.</w:t>
      </w:r>
      <w:r w:rsidRPr="00B82DD6">
        <w:rPr>
          <w:rFonts w:ascii="Verdana" w:hAnsi="Verdana"/>
          <w:sz w:val="20"/>
        </w:rPr>
        <w:t xml:space="preserve"> (</w:t>
      </w:r>
      <w:smartTag w:uri="urn:schemas-microsoft-com:office:smarttags" w:element="place">
        <w:r>
          <w:rPr>
            <w:rFonts w:ascii="Verdana" w:hAnsi="Verdana"/>
            <w:sz w:val="20"/>
          </w:rPr>
          <w:t>Scarborough</w:t>
        </w:r>
      </w:smartTag>
      <w:r>
        <w:rPr>
          <w:rFonts w:ascii="Verdana" w:hAnsi="Verdana"/>
          <w:sz w:val="20"/>
        </w:rPr>
        <w:t xml:space="preserve">, Ont.: </w:t>
      </w:r>
      <w:r w:rsidRPr="00B82DD6">
        <w:rPr>
          <w:rFonts w:ascii="Verdana" w:hAnsi="Verdana"/>
          <w:sz w:val="20"/>
        </w:rPr>
        <w:t xml:space="preserve">Prentice-Hall).  </w:t>
      </w:r>
    </w:p>
    <w:p w:rsidR="005A44AA" w:rsidRDefault="005A44AA" w:rsidP="005A44AA">
      <w:pPr>
        <w:tabs>
          <w:tab w:val="left" w:pos="8190"/>
        </w:tabs>
        <w:rPr>
          <w:rFonts w:ascii="Verdana" w:hAnsi="Verdana"/>
          <w:b/>
          <w:sz w:val="20"/>
        </w:rPr>
      </w:pPr>
    </w:p>
    <w:p w:rsidR="00B75E13" w:rsidRDefault="00B75E13">
      <w:pPr>
        <w:tabs>
          <w:tab w:val="left" w:pos="8190"/>
        </w:tabs>
        <w:rPr>
          <w:rFonts w:ascii="Verdana" w:hAnsi="Verdana"/>
          <w:sz w:val="20"/>
        </w:rPr>
      </w:pPr>
      <w:r>
        <w:rPr>
          <w:rFonts w:ascii="Verdana" w:hAnsi="Verdana"/>
          <w:b/>
          <w:sz w:val="20"/>
        </w:rPr>
        <w:t>Articles, Chapters, and Commissioned Work – a sampling</w:t>
      </w:r>
      <w:r>
        <w:rPr>
          <w:rFonts w:ascii="Verdana" w:hAnsi="Verdana"/>
          <w:sz w:val="20"/>
        </w:rPr>
        <w:t xml:space="preserve">  </w:t>
      </w:r>
    </w:p>
    <w:p w:rsidR="00430A98" w:rsidRDefault="00430A98">
      <w:pPr>
        <w:tabs>
          <w:tab w:val="left" w:pos="8190"/>
        </w:tabs>
        <w:rPr>
          <w:rFonts w:ascii="Verdana" w:hAnsi="Verdana"/>
          <w:sz w:val="20"/>
        </w:rPr>
      </w:pPr>
    </w:p>
    <w:p w:rsidR="00CD4DC8" w:rsidRDefault="00430A98" w:rsidP="00F04047">
      <w:pPr>
        <w:tabs>
          <w:tab w:val="left" w:pos="8190"/>
        </w:tabs>
        <w:ind w:left="737" w:hanging="737"/>
        <w:jc w:val="both"/>
        <w:rPr>
          <w:rFonts w:ascii="Verdana" w:hAnsi="Verdana" w:cs="Calibri"/>
          <w:color w:val="000000"/>
          <w:sz w:val="20"/>
        </w:rPr>
      </w:pPr>
      <w:r>
        <w:rPr>
          <w:rFonts w:ascii="Verdana" w:hAnsi="Verdana"/>
          <w:sz w:val="20"/>
        </w:rPr>
        <w:t>2013   “</w:t>
      </w:r>
      <w:r>
        <w:rPr>
          <w:rFonts w:ascii="Verdana" w:hAnsi="Verdana" w:cs="Calibri"/>
          <w:i/>
          <w:color w:val="000000"/>
          <w:sz w:val="20"/>
        </w:rPr>
        <w:t>International Human Rights and Sustainable Development Workshop</w:t>
      </w:r>
      <w:r>
        <w:rPr>
          <w:rFonts w:ascii="Verdana" w:hAnsi="Verdana" w:cs="Calibri"/>
          <w:color w:val="000000"/>
          <w:sz w:val="20"/>
        </w:rPr>
        <w:t>, Report     on the Workshop for Government officials from Suriname, Guyana, Trinidad &amp; Tobago, NGOs, CARICOM, and, UNDP. Paramaribo, Suriname, October 28-30.</w:t>
      </w:r>
    </w:p>
    <w:p w:rsidR="00064A9E" w:rsidRPr="00064A9E" w:rsidRDefault="00064A9E" w:rsidP="00F04047">
      <w:pPr>
        <w:tabs>
          <w:tab w:val="left" w:pos="8190"/>
        </w:tabs>
        <w:ind w:left="737" w:hanging="737"/>
        <w:jc w:val="both"/>
        <w:rPr>
          <w:rFonts w:ascii="Verdana" w:hAnsi="Verdana" w:cs="Calibri"/>
          <w:color w:val="000000"/>
          <w:sz w:val="20"/>
        </w:rPr>
      </w:pPr>
      <w:r>
        <w:rPr>
          <w:rFonts w:ascii="Verdana" w:hAnsi="Verdana" w:cs="Calibri"/>
          <w:color w:val="000000"/>
          <w:sz w:val="20"/>
        </w:rPr>
        <w:t xml:space="preserve">2013 </w:t>
      </w:r>
      <w:r w:rsidRPr="00064A9E">
        <w:rPr>
          <w:rFonts w:ascii="Verdana" w:hAnsi="Verdana" w:cs="Calibri"/>
          <w:i/>
          <w:color w:val="000000"/>
          <w:sz w:val="20"/>
        </w:rPr>
        <w:t>"</w:t>
      </w:r>
      <w:r w:rsidRPr="00064A9E">
        <w:rPr>
          <w:rFonts w:ascii="Verdana" w:hAnsi="Verdana" w:cs="Calibri"/>
          <w:color w:val="000000"/>
          <w:sz w:val="20"/>
        </w:rPr>
        <w:t>Human Rights Education: Present and Future Trends",</w:t>
      </w:r>
      <w:r>
        <w:rPr>
          <w:rFonts w:ascii="Verdana" w:hAnsi="Verdana" w:cs="Calibri"/>
          <w:color w:val="000000"/>
          <w:sz w:val="20"/>
        </w:rPr>
        <w:t xml:space="preserve"> Workshop for Government officials from Suriname, Guyana, Trinidad &amp; Tobago, NGOs, CARICOM, and, UNDP. Paramaribo, Suriname, October 28-30. </w:t>
      </w:r>
    </w:p>
    <w:p w:rsidR="00B75E13" w:rsidRDefault="00CD4DC8" w:rsidP="00F04047">
      <w:pPr>
        <w:tabs>
          <w:tab w:val="left" w:pos="8190"/>
        </w:tabs>
        <w:ind w:left="737" w:hanging="737"/>
        <w:jc w:val="both"/>
        <w:rPr>
          <w:rFonts w:ascii="Verdana" w:hAnsi="Verdana"/>
          <w:sz w:val="20"/>
        </w:rPr>
      </w:pPr>
      <w:r>
        <w:rPr>
          <w:rFonts w:ascii="Verdana" w:hAnsi="Verdana" w:cs="Calibri"/>
          <w:color w:val="000000"/>
          <w:sz w:val="20"/>
        </w:rPr>
        <w:t>2013   Report, “</w:t>
      </w:r>
      <w:r>
        <w:rPr>
          <w:rFonts w:ascii="Verdana" w:hAnsi="Verdana" w:cs="Calibri"/>
          <w:i/>
          <w:color w:val="000000"/>
          <w:sz w:val="20"/>
        </w:rPr>
        <w:t>Some Major Points from the SIDS Rio+20 Forum, University of West Indies, Trinidad</w:t>
      </w:r>
      <w:r>
        <w:rPr>
          <w:rFonts w:ascii="Verdana" w:hAnsi="Verdana" w:cs="Calibri"/>
          <w:color w:val="000000"/>
          <w:sz w:val="20"/>
        </w:rPr>
        <w:t xml:space="preserve">”, June 30, 2013. </w:t>
      </w:r>
      <w:r w:rsidR="00430A98">
        <w:rPr>
          <w:rFonts w:ascii="Verdana" w:hAnsi="Verdana"/>
          <w:sz w:val="20"/>
        </w:rPr>
        <w:tab/>
      </w:r>
    </w:p>
    <w:p w:rsidR="00B75E13" w:rsidRDefault="00B75E13" w:rsidP="00F04047">
      <w:pPr>
        <w:tabs>
          <w:tab w:val="left" w:pos="567"/>
          <w:tab w:val="left" w:pos="8190"/>
        </w:tabs>
        <w:ind w:left="720" w:hanging="720"/>
        <w:jc w:val="both"/>
        <w:rPr>
          <w:rFonts w:ascii="Verdana" w:hAnsi="Verdana"/>
          <w:sz w:val="20"/>
        </w:rPr>
      </w:pPr>
      <w:r w:rsidRPr="005E1393">
        <w:rPr>
          <w:rFonts w:ascii="Verdana" w:hAnsi="Verdana"/>
          <w:sz w:val="20"/>
        </w:rPr>
        <w:t xml:space="preserve">2006   </w:t>
      </w:r>
      <w:r w:rsidRPr="005E1393">
        <w:rPr>
          <w:rFonts w:ascii="Verdana" w:hAnsi="Verdana"/>
          <w:bCs/>
          <w:sz w:val="20"/>
        </w:rPr>
        <w:t xml:space="preserve">“Collaborative Problem-based Learning in a Peacekeeping Environment: The Role of the Pearson Peacekeeping Centre in International Peacekeeping Training” with Ann Livingstone and Sarah Meharg, in </w:t>
      </w:r>
      <w:hyperlink r:id="rId50" w:history="1">
        <w:r w:rsidRPr="005E1393">
          <w:rPr>
            <w:rStyle w:val="Hyperlink"/>
            <w:rFonts w:ascii="Verdana" w:hAnsi="Verdana" w:cs="Courier New"/>
            <w:sz w:val="20"/>
          </w:rPr>
          <w:t>International Journal of Knowledge, Culture and Change Management</w:t>
        </w:r>
      </w:hyperlink>
      <w:r w:rsidR="005A21FC" w:rsidRPr="005E1393">
        <w:rPr>
          <w:rFonts w:ascii="Verdana" w:hAnsi="Verdana" w:cs="Courier New"/>
          <w:sz w:val="20"/>
        </w:rPr>
        <w:t>, Vol. 6, Issue 7</w:t>
      </w:r>
      <w:r w:rsidRPr="005E1393">
        <w:rPr>
          <w:rFonts w:ascii="Verdana" w:hAnsi="Verdana"/>
          <w:sz w:val="20"/>
        </w:rPr>
        <w:t>.</w:t>
      </w:r>
      <w:r w:rsidR="00F646A0" w:rsidRPr="005E1393">
        <w:rPr>
          <w:rFonts w:ascii="Verdana" w:hAnsi="Verdana"/>
          <w:sz w:val="20"/>
        </w:rPr>
        <w:t xml:space="preserve"> (</w:t>
      </w:r>
      <w:r w:rsidR="00034484" w:rsidRPr="005E1393">
        <w:rPr>
          <w:rFonts w:ascii="Verdana" w:hAnsi="Verdana"/>
          <w:sz w:val="20"/>
        </w:rPr>
        <w:t xml:space="preserve">This article was the </w:t>
      </w:r>
      <w:r w:rsidR="00F646A0" w:rsidRPr="005E1393">
        <w:rPr>
          <w:rFonts w:ascii="Verdana" w:hAnsi="Verdana"/>
          <w:sz w:val="20"/>
        </w:rPr>
        <w:t>Runner-up for the International Award for Excellence, in the area of knowledge, culture and change in organisations.)</w:t>
      </w:r>
    </w:p>
    <w:p w:rsidR="00B75E13" w:rsidRDefault="00095AFE" w:rsidP="00F04047">
      <w:pPr>
        <w:numPr>
          <w:ilvl w:val="0"/>
          <w:numId w:val="13"/>
        </w:numPr>
        <w:tabs>
          <w:tab w:val="clear" w:pos="945"/>
          <w:tab w:val="num" w:pos="720"/>
          <w:tab w:val="left" w:pos="8190"/>
          <w:tab w:val="left" w:pos="8280"/>
        </w:tabs>
        <w:ind w:left="720" w:hanging="720"/>
        <w:jc w:val="both"/>
        <w:rPr>
          <w:rFonts w:ascii="Verdana" w:hAnsi="Verdana"/>
          <w:sz w:val="20"/>
        </w:rPr>
      </w:pPr>
      <w:r>
        <w:rPr>
          <w:rFonts w:ascii="Verdana" w:hAnsi="Verdana"/>
          <w:sz w:val="20"/>
        </w:rPr>
        <w:t>“</w:t>
      </w:r>
      <w:r w:rsidR="00B75E13">
        <w:rPr>
          <w:rFonts w:ascii="Verdana" w:hAnsi="Verdana"/>
          <w:sz w:val="20"/>
        </w:rPr>
        <w:t xml:space="preserve">UNESCO and Education for a Culture of Peace: A Transdisciplinary Approach”, in </w:t>
      </w:r>
      <w:r w:rsidR="00B75E13">
        <w:rPr>
          <w:rFonts w:ascii="Verdana" w:hAnsi="Verdana"/>
          <w:b/>
          <w:sz w:val="20"/>
        </w:rPr>
        <w:t>Education and Peace – International Experiences and Approaches</w:t>
      </w:r>
      <w:r w:rsidR="00B75E13">
        <w:rPr>
          <w:rFonts w:ascii="Verdana" w:hAnsi="Verdana"/>
          <w:sz w:val="20"/>
        </w:rPr>
        <w:t xml:space="preserve">. </w:t>
      </w:r>
      <w:smartTag w:uri="urn:schemas-microsoft-com:office:smarttags" w:element="City">
        <w:smartTag w:uri="urn:schemas-microsoft-com:office:smarttags" w:element="place">
          <w:r w:rsidR="00B75E13">
            <w:rPr>
              <w:rFonts w:ascii="Verdana" w:hAnsi="Verdana"/>
              <w:sz w:val="20"/>
            </w:rPr>
            <w:t>Belgrade</w:t>
          </w:r>
        </w:smartTag>
      </w:smartTag>
      <w:r w:rsidR="00B75E13">
        <w:rPr>
          <w:rFonts w:ascii="Verdana" w:hAnsi="Verdana"/>
          <w:sz w:val="20"/>
        </w:rPr>
        <w:t xml:space="preserve">: Adult Education Society </w:t>
      </w:r>
      <w:smartTag w:uri="urn:schemas-microsoft-com:office:smarttags" w:element="City">
        <w:smartTag w:uri="urn:schemas-microsoft-com:office:smarttags" w:element="place">
          <w:r w:rsidR="00B75E13">
            <w:rPr>
              <w:rFonts w:ascii="Verdana" w:hAnsi="Verdana"/>
              <w:sz w:val="20"/>
            </w:rPr>
            <w:t>Belgrade</w:t>
          </w:r>
        </w:smartTag>
      </w:smartTag>
      <w:r w:rsidR="00B75E13">
        <w:rPr>
          <w:rFonts w:ascii="Verdana" w:hAnsi="Verdana"/>
          <w:sz w:val="20"/>
        </w:rPr>
        <w:t>.</w:t>
      </w:r>
    </w:p>
    <w:p w:rsidR="007462F6" w:rsidRDefault="007462F6" w:rsidP="007462F6">
      <w:pPr>
        <w:numPr>
          <w:ilvl w:val="0"/>
          <w:numId w:val="18"/>
        </w:numPr>
        <w:tabs>
          <w:tab w:val="clear" w:pos="945"/>
          <w:tab w:val="num" w:pos="709"/>
          <w:tab w:val="left" w:pos="8190"/>
          <w:tab w:val="left" w:pos="8280"/>
        </w:tabs>
        <w:ind w:left="709" w:hanging="709"/>
        <w:jc w:val="both"/>
        <w:rPr>
          <w:rFonts w:ascii="Verdana" w:hAnsi="Verdana"/>
          <w:sz w:val="20"/>
        </w:rPr>
      </w:pPr>
      <w:r>
        <w:rPr>
          <w:rFonts w:ascii="Verdana" w:hAnsi="Verdana"/>
          <w:sz w:val="20"/>
        </w:rPr>
        <w:t>Summary Report as Council of Europe's Rapporteur. "2</w:t>
      </w:r>
      <w:r w:rsidRPr="007462F6">
        <w:rPr>
          <w:rFonts w:ascii="Verdana" w:hAnsi="Verdana"/>
          <w:sz w:val="20"/>
          <w:vertAlign w:val="superscript"/>
        </w:rPr>
        <w:t>nd</w:t>
      </w:r>
      <w:r>
        <w:rPr>
          <w:rFonts w:ascii="Verdana" w:hAnsi="Verdana"/>
          <w:sz w:val="20"/>
        </w:rPr>
        <w:t xml:space="preserve"> Regional Training Session on Human Rights and Peace Education", Maribor, Slovenia – </w:t>
      </w:r>
      <w:r>
        <w:rPr>
          <w:rFonts w:ascii="Verdana" w:hAnsi="Verdana"/>
          <w:i/>
          <w:sz w:val="20"/>
        </w:rPr>
        <w:t>Teaching Democratic Values and Citizenship Skills in New European Countries</w:t>
      </w:r>
      <w:r>
        <w:rPr>
          <w:rFonts w:ascii="Verdana" w:hAnsi="Verdana"/>
          <w:sz w:val="20"/>
        </w:rPr>
        <w:t>.</w:t>
      </w:r>
    </w:p>
    <w:p w:rsidR="00B75E13" w:rsidRDefault="00B75E13" w:rsidP="00F04047">
      <w:pPr>
        <w:pStyle w:val="BodyTextIndent"/>
        <w:numPr>
          <w:ilvl w:val="0"/>
          <w:numId w:val="10"/>
        </w:numPr>
        <w:tabs>
          <w:tab w:val="clear" w:pos="1080"/>
          <w:tab w:val="num" w:pos="720"/>
        </w:tabs>
        <w:ind w:left="720"/>
        <w:jc w:val="both"/>
        <w:rPr>
          <w:rFonts w:ascii="Verdana" w:hAnsi="Verdana"/>
          <w:b w:val="0"/>
        </w:rPr>
      </w:pPr>
      <w:r>
        <w:rPr>
          <w:rFonts w:ascii="Verdana" w:hAnsi="Verdana"/>
          <w:b w:val="0"/>
        </w:rPr>
        <w:t xml:space="preserve">“UNESCO, Genetics Research and the Universal Declaration of Human Rights,” in, </w:t>
      </w:r>
      <w:r>
        <w:rPr>
          <w:rFonts w:ascii="Verdana" w:hAnsi="Verdana"/>
          <w:bCs/>
        </w:rPr>
        <w:t xml:space="preserve">Continuing the Dialogue: Genetic Research With Aboriginal Individuals and Communities. </w:t>
      </w:r>
      <w:smartTag w:uri="urn:schemas-microsoft-com:office:smarttags" w:element="City">
        <w:smartTag w:uri="urn:schemas-microsoft-com:office:smarttags" w:element="place">
          <w:r>
            <w:rPr>
              <w:rFonts w:ascii="Verdana" w:hAnsi="Verdana"/>
              <w:b w:val="0"/>
              <w:bCs/>
            </w:rPr>
            <w:t>Ottawa</w:t>
          </w:r>
        </w:smartTag>
      </w:smartTag>
      <w:r>
        <w:rPr>
          <w:rFonts w:ascii="Verdana" w:hAnsi="Verdana"/>
          <w:b w:val="0"/>
          <w:bCs/>
        </w:rPr>
        <w:t>: National Council on Ethics in Human Research</w:t>
      </w:r>
      <w:r>
        <w:rPr>
          <w:rFonts w:ascii="Verdana" w:hAnsi="Verdana"/>
          <w:b w:val="0"/>
        </w:rPr>
        <w:t>.</w:t>
      </w:r>
    </w:p>
    <w:p w:rsidR="00B75E13" w:rsidRPr="005E1393" w:rsidRDefault="00B75E13" w:rsidP="00F04047">
      <w:pPr>
        <w:pStyle w:val="BodyTextIndent"/>
        <w:numPr>
          <w:ilvl w:val="0"/>
          <w:numId w:val="9"/>
        </w:numPr>
        <w:ind w:hanging="720"/>
        <w:jc w:val="both"/>
        <w:rPr>
          <w:rFonts w:ascii="Verdana" w:hAnsi="Verdana"/>
          <w:b w:val="0"/>
        </w:rPr>
      </w:pPr>
      <w:r w:rsidRPr="005E1393">
        <w:rPr>
          <w:rFonts w:ascii="Verdana" w:hAnsi="Verdana"/>
          <w:b w:val="0"/>
        </w:rPr>
        <w:t xml:space="preserve">“A UNESCO View of Adult Education and Civil Society,” with Elisabeth Barot, in Poonwassie and Poonwassie (eds.), </w:t>
      </w:r>
      <w:r w:rsidRPr="005E1393">
        <w:rPr>
          <w:rFonts w:ascii="Verdana" w:hAnsi="Verdana"/>
        </w:rPr>
        <w:t>Fundamentals of Adult Education: Foundations, Practices, and Issues</w:t>
      </w:r>
      <w:r w:rsidRPr="005E1393">
        <w:rPr>
          <w:rFonts w:ascii="Verdana" w:hAnsi="Verdana"/>
          <w:b w:val="0"/>
        </w:rPr>
        <w:t>. Toronto: Thompson Educational Publishing.</w:t>
      </w:r>
      <w:r w:rsidRPr="005E1393">
        <w:rPr>
          <w:rFonts w:ascii="Verdana" w:hAnsi="Verdana"/>
          <w:b w:val="0"/>
        </w:rPr>
        <w:tab/>
      </w:r>
    </w:p>
    <w:p w:rsidR="00C30AF9" w:rsidRPr="005E1393" w:rsidRDefault="00B75E13" w:rsidP="00F04047">
      <w:pPr>
        <w:numPr>
          <w:ilvl w:val="0"/>
          <w:numId w:val="7"/>
        </w:numPr>
        <w:ind w:hanging="720"/>
        <w:jc w:val="both"/>
        <w:rPr>
          <w:rFonts w:ascii="Verdana" w:hAnsi="Verdana"/>
          <w:sz w:val="20"/>
        </w:rPr>
      </w:pPr>
      <w:r w:rsidRPr="005E1393">
        <w:rPr>
          <w:rFonts w:ascii="Verdana" w:hAnsi="Verdana"/>
          <w:sz w:val="20"/>
          <w:lang w:val="en-GB"/>
        </w:rPr>
        <w:t xml:space="preserve">“Human Rights: Using Information Technology as an Implementation Tool”, with Christina Patterson, in J. Symonides (ed.) </w:t>
      </w:r>
      <w:r w:rsidRPr="005E1393">
        <w:rPr>
          <w:rFonts w:ascii="Verdana" w:hAnsi="Verdana"/>
          <w:b/>
          <w:sz w:val="20"/>
          <w:lang w:val="en-GB"/>
        </w:rPr>
        <w:t>Human Rights: Protection, Monitoring and Enforcement</w:t>
      </w:r>
      <w:r w:rsidRPr="005E1393">
        <w:rPr>
          <w:rFonts w:ascii="Verdana" w:hAnsi="Verdana"/>
          <w:sz w:val="20"/>
          <w:lang w:val="en-GB"/>
        </w:rPr>
        <w:t>. Paris, UNESCO.</w:t>
      </w:r>
      <w:r w:rsidR="00C30AF9" w:rsidRPr="005E1393">
        <w:rPr>
          <w:rFonts w:ascii="Verdana" w:hAnsi="Verdana"/>
          <w:sz w:val="20"/>
        </w:rPr>
        <w:t xml:space="preserve"> </w:t>
      </w:r>
    </w:p>
    <w:p w:rsidR="00C30AF9" w:rsidRPr="005E1393" w:rsidRDefault="00C30AF9" w:rsidP="00F04047">
      <w:pPr>
        <w:ind w:left="720" w:hanging="720"/>
        <w:jc w:val="both"/>
        <w:rPr>
          <w:rFonts w:ascii="Verdana" w:hAnsi="Verdana"/>
          <w:sz w:val="20"/>
        </w:rPr>
      </w:pPr>
      <w:r w:rsidRPr="005E1393">
        <w:rPr>
          <w:rFonts w:ascii="Verdana" w:hAnsi="Verdana"/>
          <w:sz w:val="20"/>
        </w:rPr>
        <w:t>2001</w:t>
      </w:r>
      <w:r w:rsidRPr="005E1393">
        <w:rPr>
          <w:rFonts w:ascii="Verdana" w:hAnsi="Verdana"/>
          <w:sz w:val="20"/>
        </w:rPr>
        <w:tab/>
        <w:t xml:space="preserve">“Communication, Human Rights and Cyberspace”, with  Christina Patterson, in Steven Hick, Edward Halpin &amp; Eric Hoskins (eds.) </w:t>
      </w:r>
      <w:r w:rsidRPr="005E1393">
        <w:rPr>
          <w:rFonts w:ascii="Verdana" w:hAnsi="Verdana"/>
          <w:b/>
          <w:sz w:val="20"/>
        </w:rPr>
        <w:t>Human Rights and the Internet</w:t>
      </w:r>
      <w:r w:rsidRPr="005E1393">
        <w:rPr>
          <w:rFonts w:ascii="Verdana" w:hAnsi="Verdana"/>
          <w:sz w:val="20"/>
        </w:rPr>
        <w:t>. Macmillan Press.</w:t>
      </w:r>
    </w:p>
    <w:p w:rsidR="00B75E13" w:rsidRPr="005E1393" w:rsidRDefault="00A90BAD" w:rsidP="00F04047">
      <w:pPr>
        <w:tabs>
          <w:tab w:val="num" w:pos="720"/>
        </w:tabs>
        <w:ind w:left="720" w:hanging="720"/>
        <w:jc w:val="both"/>
        <w:rPr>
          <w:rFonts w:ascii="Verdana" w:hAnsi="Verdana"/>
          <w:sz w:val="20"/>
        </w:rPr>
      </w:pPr>
      <w:r w:rsidRPr="005E1393">
        <w:rPr>
          <w:rFonts w:ascii="Verdana" w:hAnsi="Verdana"/>
          <w:sz w:val="20"/>
          <w:lang w:val="en-GB"/>
        </w:rPr>
        <w:t>2000 “</w:t>
      </w:r>
      <w:r w:rsidR="00B75E13" w:rsidRPr="005E1393">
        <w:rPr>
          <w:rFonts w:ascii="Verdana" w:hAnsi="Verdana"/>
          <w:bCs/>
          <w:sz w:val="20"/>
          <w:lang w:val="en-US"/>
        </w:rPr>
        <w:t xml:space="preserve">Distance Learning: the challenges of training and management around the world,” </w:t>
      </w:r>
      <w:r w:rsidR="00B75E13" w:rsidRPr="005E1393">
        <w:rPr>
          <w:rFonts w:ascii="Verdana" w:hAnsi="Verdana"/>
          <w:b/>
          <w:sz w:val="20"/>
          <w:lang w:val="en-US"/>
        </w:rPr>
        <w:t>The Commonwealth Trade and Investment Almanac 2000/2001</w:t>
      </w:r>
      <w:r w:rsidR="00B75E13" w:rsidRPr="005E1393">
        <w:rPr>
          <w:rFonts w:ascii="Verdana" w:hAnsi="Verdana"/>
          <w:bCs/>
          <w:sz w:val="20"/>
          <w:lang w:val="en-US"/>
        </w:rPr>
        <w:t xml:space="preserve">, </w:t>
      </w:r>
      <w:smartTag w:uri="urn:schemas-microsoft-com:office:smarttags" w:element="City">
        <w:smartTag w:uri="urn:schemas-microsoft-com:office:smarttags" w:element="place">
          <w:r w:rsidR="00B75E13" w:rsidRPr="005E1393">
            <w:rPr>
              <w:rFonts w:ascii="Verdana" w:hAnsi="Verdana"/>
              <w:bCs/>
              <w:sz w:val="20"/>
              <w:lang w:val="en-US"/>
            </w:rPr>
            <w:t>London</w:t>
          </w:r>
        </w:smartTag>
      </w:smartTag>
      <w:r w:rsidR="00B75E13" w:rsidRPr="005E1393">
        <w:rPr>
          <w:rFonts w:ascii="Verdana" w:hAnsi="Verdana"/>
          <w:bCs/>
          <w:sz w:val="20"/>
          <w:lang w:val="en-US"/>
        </w:rPr>
        <w:t>: Kensington Publications.</w:t>
      </w:r>
    </w:p>
    <w:p w:rsidR="00B75E13" w:rsidRPr="005E1393" w:rsidRDefault="00B75E13" w:rsidP="00F04047">
      <w:pPr>
        <w:numPr>
          <w:ilvl w:val="0"/>
          <w:numId w:val="6"/>
        </w:numPr>
        <w:tabs>
          <w:tab w:val="num" w:pos="0"/>
        </w:tabs>
        <w:ind w:hanging="720"/>
        <w:jc w:val="both"/>
        <w:rPr>
          <w:rFonts w:ascii="Verdana" w:hAnsi="Verdana"/>
          <w:sz w:val="20"/>
        </w:rPr>
      </w:pPr>
      <w:r w:rsidRPr="005E1393">
        <w:rPr>
          <w:rFonts w:ascii="Verdana" w:hAnsi="Verdana"/>
          <w:sz w:val="20"/>
        </w:rPr>
        <w:t>“Accessibility, Educational Alternatives and Empowerment</w:t>
      </w:r>
      <w:r w:rsidRPr="005E1393">
        <w:rPr>
          <w:rFonts w:ascii="Verdana" w:hAnsi="Verdana"/>
          <w:b/>
          <w:bCs/>
          <w:sz w:val="20"/>
        </w:rPr>
        <w:t xml:space="preserve">” </w:t>
      </w:r>
      <w:r w:rsidRPr="005E1393">
        <w:rPr>
          <w:rFonts w:ascii="Verdana" w:hAnsi="Verdana"/>
          <w:sz w:val="20"/>
        </w:rPr>
        <w:t xml:space="preserve">Sub-theme paper for the Commonwealth Ministers of Education Meeting, </w:t>
      </w:r>
      <w:smartTag w:uri="urn:schemas-microsoft-com:office:smarttags" w:element="place">
        <w:smartTag w:uri="urn:schemas-microsoft-com:office:smarttags" w:element="City">
          <w:r w:rsidRPr="005E1393">
            <w:rPr>
              <w:rFonts w:ascii="Verdana" w:hAnsi="Verdana"/>
              <w:sz w:val="20"/>
            </w:rPr>
            <w:t>Halifax</w:t>
          </w:r>
        </w:smartTag>
        <w:r w:rsidRPr="005E1393">
          <w:rPr>
            <w:rFonts w:ascii="Verdana" w:hAnsi="Verdana"/>
            <w:sz w:val="20"/>
          </w:rPr>
          <w:t xml:space="preserve">, </w:t>
        </w:r>
        <w:smartTag w:uri="urn:schemas-microsoft-com:office:smarttags" w:element="country-region">
          <w:r w:rsidRPr="005E1393">
            <w:rPr>
              <w:rFonts w:ascii="Verdana" w:hAnsi="Verdana"/>
              <w:sz w:val="20"/>
            </w:rPr>
            <w:t>Canada</w:t>
          </w:r>
        </w:smartTag>
      </w:smartTag>
      <w:r w:rsidRPr="005E1393">
        <w:rPr>
          <w:rFonts w:ascii="Verdana" w:hAnsi="Verdana"/>
          <w:sz w:val="20"/>
        </w:rPr>
        <w:t>, November.</w:t>
      </w:r>
    </w:p>
    <w:p w:rsidR="00B75E13" w:rsidRDefault="00B75E13" w:rsidP="00F04047">
      <w:pPr>
        <w:tabs>
          <w:tab w:val="num" w:pos="720"/>
        </w:tabs>
        <w:ind w:left="720" w:hanging="720"/>
        <w:jc w:val="both"/>
        <w:rPr>
          <w:rFonts w:ascii="Verdana" w:hAnsi="Verdana"/>
          <w:sz w:val="20"/>
        </w:rPr>
      </w:pPr>
      <w:r>
        <w:rPr>
          <w:rFonts w:ascii="Verdana" w:hAnsi="Verdana"/>
          <w:sz w:val="20"/>
        </w:rPr>
        <w:lastRenderedPageBreak/>
        <w:t>2000</w:t>
      </w:r>
      <w:r>
        <w:rPr>
          <w:rFonts w:ascii="Verdana" w:hAnsi="Verdana"/>
          <w:sz w:val="20"/>
        </w:rPr>
        <w:tab/>
        <w:t>“Social and Economic Development</w:t>
      </w:r>
      <w:r>
        <w:rPr>
          <w:rFonts w:ascii="Verdana" w:hAnsi="Verdana"/>
          <w:b/>
          <w:bCs/>
          <w:sz w:val="20"/>
        </w:rPr>
        <w:t>”</w:t>
      </w:r>
      <w:r w:rsidR="00C9594D">
        <w:rPr>
          <w:rFonts w:ascii="Verdana" w:hAnsi="Verdana"/>
          <w:b/>
          <w:bCs/>
          <w:sz w:val="20"/>
        </w:rPr>
        <w:t>,</w:t>
      </w:r>
      <w:r>
        <w:rPr>
          <w:rFonts w:ascii="Verdana" w:hAnsi="Verdana"/>
          <w:b/>
          <w:bCs/>
          <w:sz w:val="20"/>
        </w:rPr>
        <w:t xml:space="preserve"> </w:t>
      </w:r>
      <w:r>
        <w:rPr>
          <w:rFonts w:ascii="Verdana" w:hAnsi="Verdana"/>
          <w:sz w:val="20"/>
        </w:rPr>
        <w:t xml:space="preserve">Sub-theme paper for the Commonwealth Ministers of Education Meeting, </w:t>
      </w:r>
      <w:smartTag w:uri="urn:schemas-microsoft-com:office:smarttags" w:element="place">
        <w:smartTag w:uri="urn:schemas-microsoft-com:office:smarttags" w:element="City">
          <w:r>
            <w:rPr>
              <w:rFonts w:ascii="Verdana" w:hAnsi="Verdana"/>
              <w:sz w:val="20"/>
            </w:rPr>
            <w:t>Halifax</w:t>
          </w:r>
        </w:smartTag>
        <w:r>
          <w:rPr>
            <w:rFonts w:ascii="Verdana" w:hAnsi="Verdana"/>
            <w:sz w:val="20"/>
          </w:rPr>
          <w:t xml:space="preserve">, </w:t>
        </w:r>
        <w:smartTag w:uri="urn:schemas-microsoft-com:office:smarttags" w:element="country-region">
          <w:r>
            <w:rPr>
              <w:rFonts w:ascii="Verdana" w:hAnsi="Verdana"/>
              <w:sz w:val="20"/>
            </w:rPr>
            <w:t>Canada</w:t>
          </w:r>
        </w:smartTag>
      </w:smartTag>
      <w:r>
        <w:rPr>
          <w:rFonts w:ascii="Verdana" w:hAnsi="Verdana"/>
          <w:sz w:val="20"/>
        </w:rPr>
        <w:t>, November.</w:t>
      </w:r>
    </w:p>
    <w:p w:rsidR="00B75E13" w:rsidRDefault="00B75E13" w:rsidP="00F04047">
      <w:pPr>
        <w:tabs>
          <w:tab w:val="num" w:pos="720"/>
        </w:tabs>
        <w:ind w:left="720" w:hanging="720"/>
        <w:jc w:val="both"/>
        <w:rPr>
          <w:rFonts w:ascii="Verdana" w:hAnsi="Verdana"/>
          <w:sz w:val="20"/>
        </w:rPr>
      </w:pPr>
      <w:r>
        <w:rPr>
          <w:rFonts w:ascii="Verdana" w:hAnsi="Verdana"/>
          <w:sz w:val="20"/>
        </w:rPr>
        <w:t>2000</w:t>
      </w:r>
      <w:r>
        <w:rPr>
          <w:rFonts w:ascii="Verdana" w:hAnsi="Verdana"/>
          <w:sz w:val="20"/>
        </w:rPr>
        <w:tab/>
        <w:t>“</w:t>
      </w:r>
      <w:r>
        <w:rPr>
          <w:rFonts w:ascii="Verdana" w:hAnsi="Verdana"/>
          <w:bCs/>
          <w:sz w:val="20"/>
        </w:rPr>
        <w:t>Enhancing Cultural Identity</w:t>
      </w:r>
      <w:r>
        <w:rPr>
          <w:rFonts w:ascii="Verdana" w:hAnsi="Verdana"/>
          <w:b/>
          <w:bCs/>
          <w:sz w:val="20"/>
        </w:rPr>
        <w:t>”</w:t>
      </w:r>
      <w:r w:rsidR="00C9594D">
        <w:rPr>
          <w:rFonts w:ascii="Verdana" w:hAnsi="Verdana"/>
          <w:b/>
          <w:bCs/>
          <w:sz w:val="20"/>
        </w:rPr>
        <w:t>,</w:t>
      </w:r>
      <w:r>
        <w:rPr>
          <w:rFonts w:ascii="Verdana" w:hAnsi="Verdana"/>
          <w:b/>
          <w:bCs/>
          <w:sz w:val="20"/>
        </w:rPr>
        <w:t xml:space="preserve"> </w:t>
      </w:r>
      <w:r>
        <w:rPr>
          <w:rFonts w:ascii="Verdana" w:hAnsi="Verdana"/>
          <w:sz w:val="20"/>
        </w:rPr>
        <w:t xml:space="preserve">Sub-theme paper for the Commonwealth Ministers of Education Meeting, </w:t>
      </w:r>
      <w:smartTag w:uri="urn:schemas-microsoft-com:office:smarttags" w:element="place">
        <w:smartTag w:uri="urn:schemas-microsoft-com:office:smarttags" w:element="City">
          <w:r>
            <w:rPr>
              <w:rFonts w:ascii="Verdana" w:hAnsi="Verdana"/>
              <w:sz w:val="20"/>
            </w:rPr>
            <w:t>Halifax</w:t>
          </w:r>
        </w:smartTag>
        <w:r>
          <w:rPr>
            <w:rFonts w:ascii="Verdana" w:hAnsi="Verdana"/>
            <w:sz w:val="20"/>
          </w:rPr>
          <w:t xml:space="preserve">, </w:t>
        </w:r>
        <w:smartTag w:uri="urn:schemas-microsoft-com:office:smarttags" w:element="country-region">
          <w:r>
            <w:rPr>
              <w:rFonts w:ascii="Verdana" w:hAnsi="Verdana"/>
              <w:sz w:val="20"/>
            </w:rPr>
            <w:t>Canada</w:t>
          </w:r>
        </w:smartTag>
      </w:smartTag>
      <w:r>
        <w:rPr>
          <w:rFonts w:ascii="Verdana" w:hAnsi="Verdana"/>
          <w:sz w:val="20"/>
        </w:rPr>
        <w:t>, November.</w:t>
      </w:r>
    </w:p>
    <w:p w:rsidR="00B75E13" w:rsidRDefault="00B75E13" w:rsidP="00F04047">
      <w:pPr>
        <w:tabs>
          <w:tab w:val="num" w:pos="720"/>
        </w:tabs>
        <w:ind w:left="720" w:hanging="720"/>
        <w:jc w:val="both"/>
        <w:rPr>
          <w:rFonts w:ascii="Verdana" w:hAnsi="Verdana"/>
          <w:sz w:val="20"/>
        </w:rPr>
      </w:pPr>
      <w:r>
        <w:rPr>
          <w:rFonts w:ascii="Verdana" w:hAnsi="Verdana"/>
          <w:sz w:val="20"/>
        </w:rPr>
        <w:t>2000</w:t>
      </w:r>
      <w:r>
        <w:rPr>
          <w:rFonts w:ascii="Verdana" w:hAnsi="Verdana"/>
          <w:sz w:val="20"/>
        </w:rPr>
        <w:tab/>
        <w:t>“</w:t>
      </w:r>
      <w:r>
        <w:rPr>
          <w:rFonts w:ascii="Verdana" w:hAnsi="Verdana"/>
          <w:bCs/>
          <w:sz w:val="20"/>
        </w:rPr>
        <w:t>New Directions in Financing and Management of Education</w:t>
      </w:r>
      <w:r>
        <w:rPr>
          <w:rFonts w:ascii="Verdana" w:hAnsi="Verdana"/>
          <w:b/>
          <w:bCs/>
          <w:sz w:val="20"/>
        </w:rPr>
        <w:t>”</w:t>
      </w:r>
      <w:r w:rsidR="00C9594D">
        <w:rPr>
          <w:rFonts w:ascii="Verdana" w:hAnsi="Verdana"/>
          <w:b/>
          <w:bCs/>
          <w:sz w:val="20"/>
        </w:rPr>
        <w:t>,</w:t>
      </w:r>
      <w:r>
        <w:rPr>
          <w:rFonts w:ascii="Verdana" w:hAnsi="Verdana"/>
          <w:b/>
          <w:bCs/>
          <w:sz w:val="20"/>
        </w:rPr>
        <w:t xml:space="preserve"> </w:t>
      </w:r>
      <w:r>
        <w:rPr>
          <w:rFonts w:ascii="Verdana" w:hAnsi="Verdana"/>
          <w:sz w:val="20"/>
        </w:rPr>
        <w:t>Sub-theme paper for the Commonwealth Ministers of Education Meeting, Halifax, Canada, Nov.</w:t>
      </w:r>
    </w:p>
    <w:p w:rsidR="00B75E13" w:rsidRPr="005E1393" w:rsidRDefault="00B75E13" w:rsidP="00F04047">
      <w:pPr>
        <w:ind w:left="720" w:hanging="720"/>
        <w:jc w:val="both"/>
        <w:rPr>
          <w:rFonts w:ascii="Verdana" w:hAnsi="Verdana"/>
          <w:sz w:val="20"/>
        </w:rPr>
      </w:pPr>
      <w:r w:rsidRPr="005E1393">
        <w:rPr>
          <w:rFonts w:ascii="Verdana" w:hAnsi="Verdana"/>
          <w:sz w:val="20"/>
        </w:rPr>
        <w:t xml:space="preserve">2000  </w:t>
      </w:r>
      <w:r w:rsidR="008C5E1D" w:rsidRPr="005E1393">
        <w:rPr>
          <w:rFonts w:ascii="Verdana" w:hAnsi="Verdana"/>
          <w:sz w:val="20"/>
        </w:rPr>
        <w:t xml:space="preserve"> </w:t>
      </w:r>
      <w:r w:rsidRPr="005E1393">
        <w:rPr>
          <w:rFonts w:ascii="Verdana" w:hAnsi="Verdana"/>
          <w:sz w:val="20"/>
        </w:rPr>
        <w:t xml:space="preserve">“Researching Digital Designs for Teaching and Learning”, in </w:t>
      </w:r>
      <w:r w:rsidRPr="005E1393">
        <w:rPr>
          <w:rFonts w:ascii="Verdana" w:hAnsi="Verdana"/>
          <w:b/>
          <w:bCs/>
          <w:sz w:val="20"/>
        </w:rPr>
        <w:t>Research Matters</w:t>
      </w:r>
      <w:r w:rsidRPr="005E1393">
        <w:rPr>
          <w:rFonts w:ascii="Verdana" w:hAnsi="Verdana"/>
          <w:sz w:val="20"/>
        </w:rPr>
        <w:t xml:space="preserve">. October. </w:t>
      </w:r>
      <w:hyperlink r:id="rId51" w:history="1">
        <w:r w:rsidRPr="005E1393">
          <w:rPr>
            <w:rStyle w:val="Hyperlink"/>
            <w:rFonts w:ascii="Verdana" w:hAnsi="Verdana"/>
            <w:sz w:val="16"/>
            <w:szCs w:val="16"/>
          </w:rPr>
          <w:t>http://sandbox.acadiau.ca/~rgs/research-matters/read.cgi?ino=3&amp;rno=5&amp;type=1</w:t>
        </w:r>
      </w:hyperlink>
      <w:r w:rsidRPr="005E1393">
        <w:rPr>
          <w:rFonts w:ascii="Verdana" w:hAnsi="Verdana"/>
          <w:sz w:val="16"/>
          <w:szCs w:val="16"/>
        </w:rPr>
        <w:t xml:space="preserve"> </w:t>
      </w:r>
    </w:p>
    <w:p w:rsidR="00AA2052" w:rsidRPr="005E1393" w:rsidRDefault="00B75E13" w:rsidP="00F04047">
      <w:pPr>
        <w:numPr>
          <w:ilvl w:val="0"/>
          <w:numId w:val="8"/>
        </w:numPr>
        <w:tabs>
          <w:tab w:val="clear" w:pos="720"/>
          <w:tab w:val="num" w:pos="270"/>
        </w:tabs>
        <w:ind w:hanging="720"/>
        <w:jc w:val="both"/>
        <w:rPr>
          <w:rFonts w:ascii="Verdana" w:hAnsi="Verdana"/>
          <w:sz w:val="20"/>
        </w:rPr>
      </w:pPr>
      <w:r w:rsidRPr="005E1393">
        <w:rPr>
          <w:rFonts w:ascii="Verdana" w:hAnsi="Verdana"/>
          <w:sz w:val="20"/>
        </w:rPr>
        <w:t>“</w:t>
      </w:r>
      <w:r w:rsidRPr="005E1393">
        <w:rPr>
          <w:rFonts w:ascii="Verdana" w:hAnsi="Verdana"/>
          <w:bCs/>
          <w:sz w:val="20"/>
        </w:rPr>
        <w:t xml:space="preserve">An Ethical Framework: Mechanisms For User-Enabled Choice and Normative Claims", with Christina Patterson, Michael Shepherd &amp; Carolyn Watters, at the </w:t>
      </w:r>
      <w:r w:rsidRPr="005E1393">
        <w:rPr>
          <w:rFonts w:ascii="Verdana" w:hAnsi="Verdana"/>
          <w:b/>
          <w:bCs/>
          <w:sz w:val="20"/>
        </w:rPr>
        <w:t>INFOETHICS 2000</w:t>
      </w:r>
      <w:r w:rsidRPr="005E1393">
        <w:rPr>
          <w:rFonts w:ascii="Verdana" w:hAnsi="Verdana"/>
          <w:bCs/>
          <w:sz w:val="20"/>
        </w:rPr>
        <w:t xml:space="preserve"> - Right to Universal Access to Information in the 21</w:t>
      </w:r>
      <w:r w:rsidRPr="005E1393">
        <w:rPr>
          <w:rFonts w:ascii="Verdana" w:hAnsi="Verdana"/>
          <w:bCs/>
          <w:sz w:val="20"/>
          <w:vertAlign w:val="superscript"/>
        </w:rPr>
        <w:t>st</w:t>
      </w:r>
      <w:r w:rsidRPr="005E1393">
        <w:rPr>
          <w:rFonts w:ascii="Verdana" w:hAnsi="Verdana"/>
          <w:bCs/>
          <w:sz w:val="20"/>
        </w:rPr>
        <w:t xml:space="preserve"> Century conference, Paris”.</w:t>
      </w:r>
    </w:p>
    <w:p w:rsidR="00B75E13" w:rsidRDefault="00AA2052" w:rsidP="00AA2052">
      <w:pPr>
        <w:ind w:left="0" w:firstLine="0"/>
        <w:jc w:val="both"/>
        <w:rPr>
          <w:rFonts w:ascii="Verdana" w:hAnsi="Verdana"/>
          <w:sz w:val="20"/>
        </w:rPr>
      </w:pPr>
      <w:r w:rsidRPr="005E1393">
        <w:rPr>
          <w:rFonts w:ascii="Verdana" w:hAnsi="Verdana"/>
          <w:sz w:val="20"/>
        </w:rPr>
        <w:t xml:space="preserve">          </w:t>
      </w:r>
      <w:hyperlink r:id="rId52" w:anchor="conley" w:history="1">
        <w:r w:rsidR="00B75E13" w:rsidRPr="005E1393">
          <w:rPr>
            <w:rStyle w:val="Hyperlink"/>
            <w:rFonts w:ascii="Verdana" w:hAnsi="Verdana"/>
            <w:sz w:val="16"/>
            <w:szCs w:val="16"/>
          </w:rPr>
          <w:t>http://webworld.unesco.org/infoethics2000/report_151100.html#conley</w:t>
        </w:r>
      </w:hyperlink>
      <w:r w:rsidR="00B75E13">
        <w:rPr>
          <w:rFonts w:ascii="Verdana" w:hAnsi="Verdana"/>
          <w:sz w:val="16"/>
          <w:szCs w:val="16"/>
        </w:rPr>
        <w:t xml:space="preserve"> </w:t>
      </w:r>
    </w:p>
    <w:p w:rsidR="00B75E13" w:rsidRPr="002775E5" w:rsidRDefault="00B75E13" w:rsidP="00F04047">
      <w:pPr>
        <w:ind w:left="720" w:hanging="720"/>
        <w:jc w:val="both"/>
        <w:rPr>
          <w:rFonts w:ascii="Verdana" w:hAnsi="Verdana"/>
          <w:sz w:val="20"/>
          <w:lang w:val="de-DE"/>
        </w:rPr>
      </w:pPr>
      <w:r w:rsidRPr="005E1393">
        <w:rPr>
          <w:rFonts w:ascii="Verdana" w:hAnsi="Verdana"/>
          <w:sz w:val="20"/>
        </w:rPr>
        <w:t xml:space="preserve">2000   “The Potential For Effective </w:t>
      </w:r>
      <w:smartTag w:uri="urn:schemas-microsoft-com:office:smarttags" w:element="stockticker">
        <w:r w:rsidRPr="005E1393">
          <w:rPr>
            <w:rFonts w:ascii="Verdana" w:hAnsi="Verdana"/>
            <w:sz w:val="20"/>
          </w:rPr>
          <w:t>WEB</w:t>
        </w:r>
      </w:smartTag>
      <w:r w:rsidRPr="005E1393">
        <w:rPr>
          <w:rFonts w:ascii="Verdana" w:hAnsi="Verdana"/>
          <w:sz w:val="20"/>
        </w:rPr>
        <w:t xml:space="preserve"> Content Control Based on Current Technology”, with Carolyn Watters and Michael Shepherd in </w:t>
      </w:r>
      <w:r w:rsidRPr="005E1393">
        <w:rPr>
          <w:rFonts w:ascii="Verdana" w:hAnsi="Verdana"/>
          <w:b/>
          <w:bCs/>
          <w:sz w:val="20"/>
        </w:rPr>
        <w:t>Information Property, Intellectual Property and New Technology – KnowRight 2000</w:t>
      </w:r>
      <w:r w:rsidRPr="005E1393">
        <w:rPr>
          <w:rFonts w:ascii="Verdana" w:hAnsi="Verdana"/>
          <w:sz w:val="20"/>
        </w:rPr>
        <w:t xml:space="preserve">, K Brunnstein &amp; P.P. Sint (eds.). </w:t>
      </w:r>
      <w:r w:rsidRPr="005E1393">
        <w:rPr>
          <w:rFonts w:ascii="Verdana" w:hAnsi="Verdana"/>
          <w:sz w:val="20"/>
          <w:lang w:val="de-DE"/>
        </w:rPr>
        <w:t xml:space="preserve">Vienna: </w:t>
      </w:r>
      <w:r w:rsidR="00B33DD2" w:rsidRPr="005E1393">
        <w:rPr>
          <w:rFonts w:ascii="Verdana" w:hAnsi="Verdana"/>
          <w:sz w:val="20"/>
          <w:lang w:val="de-DE"/>
        </w:rPr>
        <w:t>Österreichischer</w:t>
      </w:r>
      <w:r w:rsidRPr="005E1393">
        <w:rPr>
          <w:rFonts w:ascii="Verdana" w:hAnsi="Verdana"/>
          <w:sz w:val="20"/>
          <w:lang w:val="de-DE"/>
        </w:rPr>
        <w:t xml:space="preserve"> Computer Gesellschaft, 2000. </w:t>
      </w:r>
      <w:r w:rsidR="00835D7A">
        <w:rPr>
          <w:rStyle w:val="Hyperlink"/>
          <w:rFonts w:ascii="Verdana" w:hAnsi="Verdana"/>
          <w:sz w:val="20"/>
          <w:lang w:val="de-DE"/>
        </w:rPr>
        <w:fldChar w:fldCharType="begin"/>
      </w:r>
      <w:r w:rsidR="00835D7A">
        <w:rPr>
          <w:rStyle w:val="Hyperlink"/>
          <w:rFonts w:ascii="Verdana" w:hAnsi="Verdana"/>
          <w:sz w:val="20"/>
          <w:lang w:val="de-DE"/>
        </w:rPr>
        <w:instrText xml:space="preserve"> HYPERLINK "http://www.ocg.at/activities/books/volumes/sr148.html" </w:instrText>
      </w:r>
      <w:r w:rsidR="00835D7A">
        <w:rPr>
          <w:rStyle w:val="Hyperlink"/>
          <w:rFonts w:ascii="Verdana" w:hAnsi="Verdana"/>
          <w:sz w:val="20"/>
          <w:lang w:val="de-DE"/>
        </w:rPr>
        <w:fldChar w:fldCharType="separate"/>
      </w:r>
      <w:r w:rsidRPr="005E1393">
        <w:rPr>
          <w:rStyle w:val="Hyperlink"/>
          <w:rFonts w:ascii="Verdana" w:hAnsi="Verdana"/>
          <w:sz w:val="20"/>
          <w:lang w:val="de-DE"/>
        </w:rPr>
        <w:t>http://www.ocg.at/activities/books/volumes/sr148.html</w:t>
      </w:r>
      <w:r w:rsidR="00835D7A">
        <w:rPr>
          <w:rStyle w:val="Hyperlink"/>
          <w:rFonts w:ascii="Verdana" w:hAnsi="Verdana"/>
          <w:sz w:val="20"/>
          <w:lang w:val="de-DE"/>
        </w:rPr>
        <w:fldChar w:fldCharType="end"/>
      </w:r>
      <w:r w:rsidRPr="002775E5">
        <w:rPr>
          <w:rFonts w:ascii="Verdana" w:hAnsi="Verdana"/>
          <w:sz w:val="20"/>
          <w:lang w:val="de-DE"/>
        </w:rPr>
        <w:t xml:space="preserve"> </w:t>
      </w:r>
    </w:p>
    <w:p w:rsidR="00B75E13" w:rsidRPr="00034484" w:rsidRDefault="00B75E13" w:rsidP="00F04047">
      <w:pPr>
        <w:ind w:left="720" w:hanging="720"/>
        <w:jc w:val="both"/>
        <w:rPr>
          <w:rFonts w:ascii="Verdana" w:hAnsi="Verdana"/>
          <w:sz w:val="20"/>
        </w:rPr>
      </w:pPr>
      <w:r w:rsidRPr="00034484">
        <w:rPr>
          <w:rFonts w:ascii="Verdana" w:hAnsi="Verdana"/>
          <w:sz w:val="20"/>
        </w:rPr>
        <w:t xml:space="preserve">1999  </w:t>
      </w:r>
      <w:r w:rsidRPr="00034484">
        <w:rPr>
          <w:rFonts w:ascii="Verdana" w:hAnsi="Verdana"/>
          <w:sz w:val="20"/>
        </w:rPr>
        <w:tab/>
        <w:t>“</w:t>
      </w:r>
      <w:smartTag w:uri="urn:schemas-microsoft-com:office:smarttags" w:element="country-region">
        <w:smartTag w:uri="urn:schemas-microsoft-com:office:smarttags" w:element="place">
          <w:r w:rsidRPr="00034484">
            <w:rPr>
              <w:rFonts w:ascii="Verdana" w:hAnsi="Verdana"/>
              <w:sz w:val="20"/>
            </w:rPr>
            <w:t>Canada</w:t>
          </w:r>
        </w:smartTag>
      </w:smartTag>
      <w:r w:rsidRPr="00034484">
        <w:rPr>
          <w:rFonts w:ascii="Verdana" w:hAnsi="Verdana"/>
          <w:sz w:val="20"/>
        </w:rPr>
        <w:t xml:space="preserve">, International Organization and Human Rights: Elements of Peacebuilding”, with Michael Bonser, in Michael Tucker (ed.) </w:t>
      </w:r>
      <w:smartTag w:uri="urn:schemas-microsoft-com:office:smarttags" w:element="country-region">
        <w:smartTag w:uri="urn:schemas-microsoft-com:office:smarttags" w:element="place">
          <w:r w:rsidRPr="00034484">
            <w:rPr>
              <w:rFonts w:ascii="Verdana" w:hAnsi="Verdana"/>
              <w:b/>
              <w:sz w:val="20"/>
            </w:rPr>
            <w:t>Canada</w:t>
          </w:r>
        </w:smartTag>
      </w:smartTag>
      <w:r w:rsidRPr="00034484">
        <w:rPr>
          <w:rFonts w:ascii="Verdana" w:hAnsi="Verdana"/>
          <w:b/>
          <w:sz w:val="20"/>
        </w:rPr>
        <w:t xml:space="preserve"> and World Order: Facing the New Millenium</w:t>
      </w:r>
      <w:r w:rsidRPr="00034484">
        <w:rPr>
          <w:rFonts w:ascii="Verdana" w:hAnsi="Verdana"/>
          <w:sz w:val="20"/>
        </w:rPr>
        <w:t xml:space="preserve">. </w:t>
      </w:r>
      <w:smartTag w:uri="urn:schemas-microsoft-com:office:smarttags" w:element="place">
        <w:smartTag w:uri="urn:schemas-microsoft-com:office:smarttags" w:element="PlaceName">
          <w:r w:rsidRPr="00034484">
            <w:rPr>
              <w:rFonts w:ascii="Verdana" w:hAnsi="Verdana"/>
              <w:sz w:val="20"/>
            </w:rPr>
            <w:t>Oxford</w:t>
          </w:r>
        </w:smartTag>
        <w:r w:rsidRPr="00034484">
          <w:rPr>
            <w:rFonts w:ascii="Verdana" w:hAnsi="Verdana"/>
            <w:sz w:val="20"/>
          </w:rPr>
          <w:t xml:space="preserve"> </w:t>
        </w:r>
        <w:smartTag w:uri="urn:schemas-microsoft-com:office:smarttags" w:element="PlaceType">
          <w:r w:rsidRPr="00034484">
            <w:rPr>
              <w:rFonts w:ascii="Verdana" w:hAnsi="Verdana"/>
              <w:sz w:val="20"/>
            </w:rPr>
            <w:t>University</w:t>
          </w:r>
        </w:smartTag>
      </w:smartTag>
      <w:r w:rsidRPr="00034484">
        <w:rPr>
          <w:rFonts w:ascii="Verdana" w:hAnsi="Verdana"/>
          <w:sz w:val="20"/>
        </w:rPr>
        <w:t xml:space="preserve"> Press.</w:t>
      </w:r>
    </w:p>
    <w:p w:rsidR="00D24921" w:rsidRPr="005E1393" w:rsidRDefault="00433E48" w:rsidP="00F04047">
      <w:pPr>
        <w:tabs>
          <w:tab w:val="left" w:pos="8190"/>
        </w:tabs>
        <w:ind w:left="720" w:hanging="720"/>
        <w:jc w:val="both"/>
        <w:rPr>
          <w:rFonts w:ascii="Verdana" w:hAnsi="Verdana"/>
          <w:color w:val="008000"/>
          <w:sz w:val="20"/>
          <w:u w:val="single"/>
        </w:rPr>
      </w:pPr>
      <w:r w:rsidRPr="005E1393">
        <w:rPr>
          <w:rFonts w:ascii="Verdana" w:hAnsi="Verdana"/>
          <w:sz w:val="20"/>
        </w:rPr>
        <w:t xml:space="preserve">1999   </w:t>
      </w:r>
      <w:r w:rsidR="00B75E13" w:rsidRPr="005E1393">
        <w:rPr>
          <w:rFonts w:ascii="Verdana" w:hAnsi="Verdana"/>
          <w:sz w:val="20"/>
        </w:rPr>
        <w:t xml:space="preserve">“The Digital Agora: Interaction and Learning in Political Science,” with Carolyn Watters and Cynthia Alexander, </w:t>
      </w:r>
      <w:r w:rsidR="00B75E13" w:rsidRPr="005E1393">
        <w:rPr>
          <w:rFonts w:ascii="Verdana" w:hAnsi="Verdana"/>
          <w:b/>
          <w:sz w:val="20"/>
        </w:rPr>
        <w:t>Interactive Multimedia Electronic Journal of Computer Enhanced Learning.</w:t>
      </w:r>
      <w:r w:rsidR="00B75E13" w:rsidRPr="005E1393">
        <w:rPr>
          <w:rFonts w:ascii="Verdana" w:hAnsi="Verdana"/>
          <w:sz w:val="20"/>
        </w:rPr>
        <w:t xml:space="preserve"> </w:t>
      </w:r>
      <w:smartTag w:uri="urn:schemas-microsoft-com:office:smarttags" w:element="place">
        <w:smartTag w:uri="urn:schemas-microsoft-com:office:smarttags" w:element="PlaceName">
          <w:r w:rsidR="00B75E13" w:rsidRPr="005E1393">
            <w:rPr>
              <w:rFonts w:ascii="Verdana" w:hAnsi="Verdana"/>
              <w:sz w:val="20"/>
            </w:rPr>
            <w:t>Wake</w:t>
          </w:r>
        </w:smartTag>
        <w:r w:rsidR="00B75E13" w:rsidRPr="005E1393">
          <w:rPr>
            <w:rFonts w:ascii="Verdana" w:hAnsi="Verdana"/>
            <w:sz w:val="20"/>
          </w:rPr>
          <w:t xml:space="preserve"> </w:t>
        </w:r>
        <w:smartTag w:uri="urn:schemas-microsoft-com:office:smarttags" w:element="PlaceType">
          <w:r w:rsidR="00B75E13" w:rsidRPr="005E1393">
            <w:rPr>
              <w:rFonts w:ascii="Verdana" w:hAnsi="Verdana"/>
              <w:sz w:val="20"/>
            </w:rPr>
            <w:t>Forest</w:t>
          </w:r>
        </w:smartTag>
        <w:r w:rsidR="00B75E13" w:rsidRPr="005E1393">
          <w:rPr>
            <w:rFonts w:ascii="Verdana" w:hAnsi="Verdana"/>
            <w:sz w:val="20"/>
          </w:rPr>
          <w:t xml:space="preserve"> </w:t>
        </w:r>
        <w:smartTag w:uri="urn:schemas-microsoft-com:office:smarttags" w:element="PlaceType">
          <w:r w:rsidR="00B75E13" w:rsidRPr="005E1393">
            <w:rPr>
              <w:rFonts w:ascii="Verdana" w:hAnsi="Verdana"/>
              <w:sz w:val="20"/>
            </w:rPr>
            <w:t>University</w:t>
          </w:r>
        </w:smartTag>
      </w:smartTag>
      <w:r w:rsidR="005A44AA" w:rsidRPr="005E1393">
        <w:rPr>
          <w:rFonts w:ascii="Verdana" w:hAnsi="Verdana"/>
          <w:sz w:val="20"/>
        </w:rPr>
        <w:t>,</w:t>
      </w:r>
      <w:r w:rsidR="00B75E13" w:rsidRPr="005E1393">
        <w:rPr>
          <w:rFonts w:ascii="Verdana" w:hAnsi="Verdana"/>
          <w:sz w:val="20"/>
        </w:rPr>
        <w:t xml:space="preserve"> April 1999. </w:t>
      </w:r>
      <w:hyperlink r:id="rId53" w:history="1">
        <w:r w:rsidR="00D24921" w:rsidRPr="005E1393">
          <w:rPr>
            <w:rStyle w:val="Hyperlink"/>
            <w:rFonts w:ascii="Verdana" w:hAnsi="Verdana"/>
            <w:sz w:val="20"/>
          </w:rPr>
          <w:t>http://imej.wfu.edu/articles/watters/index.asp</w:t>
        </w:r>
      </w:hyperlink>
    </w:p>
    <w:p w:rsidR="006874D0" w:rsidRPr="005E1393" w:rsidRDefault="006874D0" w:rsidP="00F04047">
      <w:pPr>
        <w:tabs>
          <w:tab w:val="left" w:pos="8190"/>
        </w:tabs>
        <w:ind w:left="720" w:hanging="720"/>
        <w:jc w:val="both"/>
        <w:rPr>
          <w:rFonts w:ascii="Verdana" w:hAnsi="Verdana"/>
          <w:sz w:val="20"/>
        </w:rPr>
      </w:pPr>
      <w:r w:rsidRPr="005E1393">
        <w:rPr>
          <w:rFonts w:ascii="Verdana" w:hAnsi="Verdana"/>
          <w:sz w:val="20"/>
        </w:rPr>
        <w:t>1998</w:t>
      </w:r>
      <w:r w:rsidRPr="005E1393">
        <w:rPr>
          <w:rFonts w:ascii="Verdana" w:hAnsi="Verdana"/>
          <w:sz w:val="20"/>
        </w:rPr>
        <w:tab/>
        <w:t>“</w:t>
      </w:r>
      <w:r w:rsidRPr="005E1393">
        <w:rPr>
          <w:rStyle w:val="Strong"/>
          <w:rFonts w:ascii="Verdana" w:hAnsi="Verdana"/>
          <w:b w:val="0"/>
          <w:sz w:val="20"/>
        </w:rPr>
        <w:t xml:space="preserve">Designing the Digital Agora: pushing the Web envelope”, by </w:t>
      </w:r>
      <w:r w:rsidRPr="005E1393">
        <w:rPr>
          <w:rFonts w:ascii="Verdana" w:hAnsi="Verdana"/>
          <w:sz w:val="20"/>
        </w:rPr>
        <w:t xml:space="preserve">Watters, C.; Shepherd, M.; Alexander, C.; Conley, M. </w:t>
      </w:r>
      <w:r w:rsidRPr="005E1393">
        <w:rPr>
          <w:rFonts w:ascii="Verdana" w:hAnsi="Verdana"/>
          <w:b/>
          <w:sz w:val="20"/>
        </w:rPr>
        <w:t>Proceedings of the Thirty-First Hawaii International Conference on</w:t>
      </w:r>
      <w:r w:rsidRPr="005E1393">
        <w:rPr>
          <w:rFonts w:ascii="Verdana" w:hAnsi="Verdana"/>
          <w:sz w:val="20"/>
        </w:rPr>
        <w:t xml:space="preserve"> </w:t>
      </w:r>
      <w:r w:rsidRPr="005E1393">
        <w:rPr>
          <w:rFonts w:ascii="Verdana" w:hAnsi="Verdana"/>
          <w:b/>
          <w:sz w:val="20"/>
        </w:rPr>
        <w:t>System Sciences, 1998</w:t>
      </w:r>
      <w:r w:rsidRPr="005E1393">
        <w:rPr>
          <w:rFonts w:ascii="Verdana" w:hAnsi="Verdana"/>
          <w:sz w:val="20"/>
        </w:rPr>
        <w:t>. Volume 4, Issue , 6-9 Jan 1998 Page(s):485 - 495 vol.4</w:t>
      </w:r>
    </w:p>
    <w:p w:rsidR="00433E48" w:rsidRPr="005E1393" w:rsidRDefault="00D24921" w:rsidP="00F04047">
      <w:pPr>
        <w:tabs>
          <w:tab w:val="left" w:pos="8190"/>
        </w:tabs>
        <w:ind w:left="720" w:hanging="720"/>
        <w:jc w:val="both"/>
        <w:rPr>
          <w:rFonts w:ascii="Verdana" w:hAnsi="Verdana"/>
          <w:sz w:val="20"/>
        </w:rPr>
      </w:pPr>
      <w:r w:rsidRPr="005E1393">
        <w:rPr>
          <w:rFonts w:ascii="Verdana" w:hAnsi="Verdana"/>
          <w:sz w:val="20"/>
        </w:rPr>
        <w:t>1998</w:t>
      </w:r>
      <w:r w:rsidRPr="005E1393">
        <w:rPr>
          <w:rFonts w:ascii="Verdana" w:hAnsi="Verdana"/>
          <w:sz w:val="20"/>
        </w:rPr>
        <w:tab/>
      </w:r>
      <w:bookmarkStart w:id="9" w:name="kendall"/>
      <w:r w:rsidRPr="005E1393">
        <w:rPr>
          <w:rFonts w:ascii="Verdana" w:hAnsi="Verdana"/>
          <w:sz w:val="20"/>
        </w:rPr>
        <w:t xml:space="preserve"> </w:t>
      </w:r>
      <w:r w:rsidR="00433E48" w:rsidRPr="005E1393">
        <w:rPr>
          <w:rFonts w:ascii="Verdana" w:hAnsi="Verdana"/>
          <w:sz w:val="20"/>
        </w:rPr>
        <w:t xml:space="preserve">“The Digital Agora: Using Technology for Learning in the Social Sciences,” with </w:t>
      </w:r>
      <w:smartTag w:uri="urn:schemas-microsoft-com:office:smarttags" w:element="PersonName">
        <w:r w:rsidR="00433E48" w:rsidRPr="005E1393">
          <w:rPr>
            <w:rFonts w:ascii="Verdana" w:hAnsi="Verdana"/>
            <w:sz w:val="20"/>
          </w:rPr>
          <w:t>Carolyn Watters</w:t>
        </w:r>
      </w:smartTag>
      <w:r w:rsidR="00433E48" w:rsidRPr="005E1393">
        <w:rPr>
          <w:rFonts w:ascii="Verdana" w:hAnsi="Verdana"/>
          <w:sz w:val="20"/>
        </w:rPr>
        <w:t xml:space="preserve"> &amp; </w:t>
      </w:r>
      <w:smartTag w:uri="urn:schemas-microsoft-com:office:smarttags" w:element="PersonName">
        <w:r w:rsidR="00433E48" w:rsidRPr="005E1393">
          <w:rPr>
            <w:rFonts w:ascii="Verdana" w:hAnsi="Verdana"/>
            <w:sz w:val="20"/>
          </w:rPr>
          <w:t>Cynthia Alexander</w:t>
        </w:r>
      </w:smartTag>
      <w:r w:rsidR="00433E48" w:rsidRPr="005E1393">
        <w:rPr>
          <w:rFonts w:ascii="Verdana" w:hAnsi="Verdana"/>
          <w:sz w:val="20"/>
        </w:rPr>
        <w:t xml:space="preserve">, </w:t>
      </w:r>
      <w:r w:rsidR="00433E48" w:rsidRPr="005E1393">
        <w:rPr>
          <w:rFonts w:ascii="Verdana" w:hAnsi="Verdana"/>
          <w:b/>
          <w:i/>
          <w:sz w:val="20"/>
        </w:rPr>
        <w:t>Communications of the ACM</w:t>
      </w:r>
      <w:r w:rsidR="00433E48" w:rsidRPr="005E1393">
        <w:rPr>
          <w:rFonts w:ascii="Verdana" w:hAnsi="Verdana"/>
          <w:sz w:val="20"/>
        </w:rPr>
        <w:t xml:space="preserve"> (Association for Computing, ACM), Vol. 41, No. 1, January 1998, 17 pages.</w:t>
      </w:r>
    </w:p>
    <w:p w:rsidR="00433E48" w:rsidRPr="00034484" w:rsidRDefault="00433E48" w:rsidP="00F04047">
      <w:pPr>
        <w:pStyle w:val="Heading2"/>
        <w:ind w:left="720" w:hanging="720"/>
        <w:jc w:val="both"/>
        <w:rPr>
          <w:rFonts w:ascii="Verdana" w:hAnsi="Verdana"/>
          <w:sz w:val="20"/>
          <w:szCs w:val="20"/>
        </w:rPr>
      </w:pPr>
      <w:r w:rsidRPr="005E1393">
        <w:rPr>
          <w:rFonts w:ascii="Verdana" w:hAnsi="Verdana"/>
          <w:sz w:val="20"/>
          <w:szCs w:val="20"/>
        </w:rPr>
        <w:t>1997</w:t>
      </w:r>
      <w:r w:rsidRPr="005E1393">
        <w:rPr>
          <w:rFonts w:ascii="Verdana" w:hAnsi="Verdana"/>
          <w:sz w:val="20"/>
          <w:szCs w:val="20"/>
        </w:rPr>
        <w:tab/>
        <w:t>“</w:t>
      </w:r>
      <w:r w:rsidRPr="005E1393">
        <w:rPr>
          <w:rStyle w:val="Emphasis"/>
          <w:rFonts w:ascii="Verdana" w:hAnsi="Verdana"/>
          <w:i w:val="0"/>
          <w:sz w:val="20"/>
          <w:szCs w:val="20"/>
        </w:rPr>
        <w:t>The Digital Agora: Implementing A Web Application for the Social Sciences”,</w:t>
      </w:r>
      <w:r w:rsidR="00C9594D" w:rsidRPr="005E1393">
        <w:rPr>
          <w:rStyle w:val="Emphasis"/>
          <w:rFonts w:ascii="Verdana" w:hAnsi="Verdana"/>
          <w:i w:val="0"/>
          <w:sz w:val="20"/>
          <w:szCs w:val="20"/>
        </w:rPr>
        <w:t xml:space="preserve"> with </w:t>
      </w:r>
      <w:r w:rsidRPr="005E1393">
        <w:rPr>
          <w:rFonts w:ascii="Verdana" w:hAnsi="Verdana"/>
          <w:sz w:val="20"/>
          <w:szCs w:val="20"/>
        </w:rPr>
        <w:t>Michael Kendall, D</w:t>
      </w:r>
      <w:r w:rsidR="00C9594D" w:rsidRPr="005E1393">
        <w:rPr>
          <w:rFonts w:ascii="Verdana" w:hAnsi="Verdana"/>
          <w:sz w:val="20"/>
          <w:szCs w:val="20"/>
        </w:rPr>
        <w:t xml:space="preserve">ebbie Spencer, Carolyn Watters </w:t>
      </w:r>
      <w:r w:rsidRPr="005E1393">
        <w:rPr>
          <w:rFonts w:ascii="Verdana" w:hAnsi="Verdana"/>
          <w:sz w:val="20"/>
          <w:szCs w:val="20"/>
        </w:rPr>
        <w:t xml:space="preserve">and Cynthia Alexander. </w:t>
      </w:r>
      <w:r w:rsidRPr="005E1393">
        <w:rPr>
          <w:rFonts w:ascii="Verdana" w:hAnsi="Verdana"/>
          <w:b/>
          <w:sz w:val="20"/>
          <w:szCs w:val="20"/>
        </w:rPr>
        <w:t>APICS-AARMS 1997 ABSTRACTS</w:t>
      </w:r>
      <w:r w:rsidRPr="005E1393">
        <w:rPr>
          <w:rFonts w:ascii="Verdana" w:hAnsi="Verdana"/>
          <w:sz w:val="20"/>
          <w:szCs w:val="20"/>
        </w:rPr>
        <w:t>.</w:t>
      </w:r>
    </w:p>
    <w:p w:rsidR="00433E48" w:rsidRPr="00034484" w:rsidRDefault="00433E48" w:rsidP="00F04047">
      <w:pPr>
        <w:numPr>
          <w:ilvl w:val="0"/>
          <w:numId w:val="3"/>
        </w:numPr>
        <w:tabs>
          <w:tab w:val="clear" w:pos="390"/>
          <w:tab w:val="num" w:pos="720"/>
        </w:tabs>
        <w:ind w:left="720" w:hanging="720"/>
        <w:jc w:val="both"/>
        <w:rPr>
          <w:rFonts w:ascii="Verdana" w:hAnsi="Verdana"/>
          <w:sz w:val="20"/>
        </w:rPr>
      </w:pPr>
      <w:r w:rsidRPr="00034484">
        <w:rPr>
          <w:rFonts w:ascii="Verdana" w:hAnsi="Verdana"/>
          <w:sz w:val="20"/>
        </w:rPr>
        <w:t xml:space="preserve">“From </w:t>
      </w:r>
      <w:smartTag w:uri="urn:schemas-microsoft-com:office:smarttags" w:element="City">
        <w:smartTag w:uri="urn:schemas-microsoft-com:office:smarttags" w:element="place">
          <w:r w:rsidRPr="00034484">
            <w:rPr>
              <w:rFonts w:ascii="Verdana" w:hAnsi="Verdana"/>
              <w:sz w:val="20"/>
            </w:rPr>
            <w:t>Montreal</w:t>
          </w:r>
        </w:smartTag>
      </w:smartTag>
      <w:r w:rsidRPr="00034484">
        <w:rPr>
          <w:rFonts w:ascii="Verdana" w:hAnsi="Verdana"/>
          <w:sz w:val="20"/>
        </w:rPr>
        <w:t xml:space="preserve"> to </w:t>
      </w:r>
      <w:smartTag w:uri="urn:schemas-microsoft-com:office:smarttags" w:element="City">
        <w:smartTag w:uri="urn:schemas-microsoft-com:office:smarttags" w:element="place">
          <w:r w:rsidRPr="00034484">
            <w:rPr>
              <w:rFonts w:ascii="Verdana" w:hAnsi="Verdana"/>
              <w:sz w:val="20"/>
            </w:rPr>
            <w:t>Beijing</w:t>
          </w:r>
        </w:smartTag>
      </w:smartTag>
      <w:r w:rsidRPr="00034484">
        <w:rPr>
          <w:rFonts w:ascii="Verdana" w:hAnsi="Verdana"/>
          <w:sz w:val="20"/>
        </w:rPr>
        <w:t xml:space="preserve">: Integrating Action Plans with a viable Human Rights Education for the Democratic Citizen – Experiences from UNESCO”, with </w:t>
      </w:r>
      <w:smartTag w:uri="urn:schemas-microsoft-com:office:smarttags" w:element="PersonName">
        <w:r w:rsidRPr="00034484">
          <w:rPr>
            <w:rFonts w:ascii="Verdana" w:hAnsi="Verdana"/>
            <w:sz w:val="20"/>
          </w:rPr>
          <w:t>Judy Ettinger</w:t>
        </w:r>
      </w:smartTag>
      <w:r w:rsidRPr="00034484">
        <w:rPr>
          <w:rFonts w:ascii="Verdana" w:hAnsi="Verdana"/>
          <w:sz w:val="20"/>
        </w:rPr>
        <w:t xml:space="preserve">, </w:t>
      </w:r>
      <w:r w:rsidRPr="00034484">
        <w:rPr>
          <w:rFonts w:ascii="Verdana" w:hAnsi="Verdana"/>
          <w:b/>
          <w:sz w:val="20"/>
        </w:rPr>
        <w:t xml:space="preserve">Human Rights Education in Europe, </w:t>
      </w:r>
      <w:r w:rsidRPr="00034484">
        <w:rPr>
          <w:rFonts w:ascii="Verdana" w:hAnsi="Verdana"/>
          <w:sz w:val="20"/>
        </w:rPr>
        <w:t>(</w:t>
      </w:r>
      <w:smartTag w:uri="urn:schemas-microsoft-com:office:smarttags" w:element="place">
        <w:smartTag w:uri="urn:schemas-microsoft-com:office:smarttags" w:element="City">
          <w:r w:rsidRPr="00034484">
            <w:rPr>
              <w:rFonts w:ascii="Verdana" w:hAnsi="Verdana"/>
              <w:sz w:val="20"/>
            </w:rPr>
            <w:t>Turku</w:t>
          </w:r>
        </w:smartTag>
        <w:r w:rsidRPr="00034484">
          <w:rPr>
            <w:rFonts w:ascii="Verdana" w:hAnsi="Verdana"/>
            <w:sz w:val="20"/>
          </w:rPr>
          <w:t xml:space="preserve">, </w:t>
        </w:r>
        <w:smartTag w:uri="urn:schemas-microsoft-com:office:smarttags" w:element="country-region">
          <w:r w:rsidRPr="00034484">
            <w:rPr>
              <w:rFonts w:ascii="Verdana" w:hAnsi="Verdana"/>
              <w:sz w:val="20"/>
            </w:rPr>
            <w:t>Finland</w:t>
          </w:r>
        </w:smartTag>
      </w:smartTag>
      <w:r w:rsidRPr="00034484">
        <w:rPr>
          <w:rFonts w:ascii="Verdana" w:hAnsi="Verdana"/>
          <w:sz w:val="20"/>
        </w:rPr>
        <w:t xml:space="preserve">: Institute for Human Rights, </w:t>
      </w:r>
      <w:smartTag w:uri="urn:schemas-microsoft-com:office:smarttags" w:element="place">
        <w:smartTag w:uri="urn:schemas-microsoft-com:office:smarttags" w:element="PlaceName">
          <w:r w:rsidRPr="00034484">
            <w:rPr>
              <w:rFonts w:ascii="Verdana" w:hAnsi="Verdana"/>
              <w:sz w:val="20"/>
            </w:rPr>
            <w:t>Åbo</w:t>
          </w:r>
        </w:smartTag>
        <w:r w:rsidRPr="00034484">
          <w:rPr>
            <w:rFonts w:ascii="Verdana" w:hAnsi="Verdana"/>
            <w:sz w:val="20"/>
          </w:rPr>
          <w:t xml:space="preserve"> </w:t>
        </w:r>
        <w:smartTag w:uri="urn:schemas-microsoft-com:office:smarttags" w:element="PlaceName">
          <w:r w:rsidRPr="00034484">
            <w:rPr>
              <w:rFonts w:ascii="Verdana" w:hAnsi="Verdana"/>
              <w:sz w:val="20"/>
            </w:rPr>
            <w:t>Akademi</w:t>
          </w:r>
        </w:smartTag>
        <w:r w:rsidRPr="00034484">
          <w:rPr>
            <w:rFonts w:ascii="Verdana" w:hAnsi="Verdana"/>
            <w:sz w:val="20"/>
          </w:rPr>
          <w:t xml:space="preserve"> </w:t>
        </w:r>
        <w:smartTag w:uri="urn:schemas-microsoft-com:office:smarttags" w:element="PlaceType">
          <w:r w:rsidRPr="00034484">
            <w:rPr>
              <w:rFonts w:ascii="Verdana" w:hAnsi="Verdana"/>
              <w:sz w:val="20"/>
            </w:rPr>
            <w:t>University</w:t>
          </w:r>
        </w:smartTag>
      </w:smartTag>
      <w:r w:rsidRPr="00034484">
        <w:rPr>
          <w:rFonts w:ascii="Verdana" w:hAnsi="Verdana"/>
          <w:sz w:val="20"/>
        </w:rPr>
        <w:t>.</w:t>
      </w:r>
    </w:p>
    <w:p w:rsidR="00433E48" w:rsidRPr="00034484" w:rsidRDefault="00433E48" w:rsidP="00F04047">
      <w:pPr>
        <w:pStyle w:val="BodyText"/>
        <w:ind w:left="720" w:right="0" w:hanging="720"/>
        <w:jc w:val="both"/>
        <w:rPr>
          <w:rFonts w:ascii="Verdana" w:hAnsi="Verdana"/>
        </w:rPr>
      </w:pPr>
      <w:r w:rsidRPr="00034484">
        <w:rPr>
          <w:rFonts w:ascii="Verdana" w:hAnsi="Verdana"/>
        </w:rPr>
        <w:t xml:space="preserve">1997   “Conference Report and European Implementation Strategy”, UNESCO Regional Conference on Human Rights Education in </w:t>
      </w:r>
      <w:smartTag w:uri="urn:schemas-microsoft-com:office:smarttags" w:element="place">
        <w:r w:rsidRPr="00034484">
          <w:rPr>
            <w:rFonts w:ascii="Verdana" w:hAnsi="Verdana"/>
          </w:rPr>
          <w:t>Europe</w:t>
        </w:r>
      </w:smartTag>
      <w:r w:rsidRPr="00034484">
        <w:rPr>
          <w:rFonts w:ascii="Verdana" w:hAnsi="Verdana"/>
        </w:rPr>
        <w:t xml:space="preserve">, Turku/Åbo, </w:t>
      </w:r>
      <w:smartTag w:uri="urn:schemas-microsoft-com:office:smarttags" w:element="country-region">
        <w:smartTag w:uri="urn:schemas-microsoft-com:office:smarttags" w:element="place">
          <w:r w:rsidRPr="00034484">
            <w:rPr>
              <w:rFonts w:ascii="Verdana" w:hAnsi="Verdana"/>
            </w:rPr>
            <w:t>Finland</w:t>
          </w:r>
        </w:smartTag>
      </w:smartTag>
      <w:r w:rsidRPr="00034484">
        <w:rPr>
          <w:rFonts w:ascii="Verdana" w:hAnsi="Verdana"/>
        </w:rPr>
        <w:t>, 18-21 September</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1997  “Final Report – third Session”, UNESCO Advisory Committee on Education for Peace, Human Rights, Democracy, International Understanding, and Tolerance, (Paris: UNESCO, July 7-9), 20pp.</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 xml:space="preserve">1996  </w:t>
      </w:r>
      <w:r w:rsidR="008C5E1D">
        <w:rPr>
          <w:rFonts w:ascii="Verdana" w:hAnsi="Verdana"/>
          <w:sz w:val="20"/>
        </w:rPr>
        <w:t xml:space="preserve"> </w:t>
      </w:r>
      <w:r w:rsidRPr="00034484">
        <w:rPr>
          <w:rFonts w:ascii="Verdana" w:hAnsi="Verdana"/>
          <w:sz w:val="20"/>
        </w:rPr>
        <w:t xml:space="preserve">"Human Rights Education: Present and Future Trends", with Elisabeth Barot, </w:t>
      </w:r>
      <w:r w:rsidRPr="00034484">
        <w:rPr>
          <w:rFonts w:ascii="Verdana" w:hAnsi="Verdana"/>
          <w:b/>
          <w:sz w:val="20"/>
        </w:rPr>
        <w:t xml:space="preserve">Canadian and International Education, </w:t>
      </w:r>
      <w:r w:rsidRPr="00034484">
        <w:rPr>
          <w:rFonts w:ascii="Verdana" w:hAnsi="Verdana"/>
          <w:sz w:val="20"/>
        </w:rPr>
        <w:t>vol. 25, no.2 – December 1996</w:t>
      </w:r>
    </w:p>
    <w:p w:rsidR="00034484" w:rsidRPr="00034484" w:rsidRDefault="00034484" w:rsidP="00F04047">
      <w:pPr>
        <w:tabs>
          <w:tab w:val="left" w:pos="8190"/>
        </w:tabs>
        <w:ind w:left="720" w:hanging="720"/>
        <w:jc w:val="both"/>
        <w:rPr>
          <w:rFonts w:ascii="Verdana" w:hAnsi="Verdana"/>
          <w:sz w:val="20"/>
        </w:rPr>
      </w:pPr>
      <w:bookmarkStart w:id="10" w:name="OLE_LINK5"/>
      <w:bookmarkStart w:id="11" w:name="OLE_LINK6"/>
      <w:r w:rsidRPr="00034484">
        <w:rPr>
          <w:rFonts w:ascii="Verdana" w:hAnsi="Verdana"/>
          <w:sz w:val="20"/>
        </w:rPr>
        <w:t xml:space="preserve">1996  </w:t>
      </w:r>
      <w:r w:rsidR="008C5E1D">
        <w:rPr>
          <w:rFonts w:ascii="Verdana" w:hAnsi="Verdana"/>
          <w:sz w:val="20"/>
        </w:rPr>
        <w:t xml:space="preserve"> </w:t>
      </w:r>
      <w:r w:rsidRPr="00034484">
        <w:rPr>
          <w:rFonts w:ascii="Verdana" w:hAnsi="Verdana"/>
          <w:sz w:val="20"/>
        </w:rPr>
        <w:t xml:space="preserve">"Human Rights, Development and Democracy: The Linkage Between Theory and Practice" with Daniel Livermore, </w:t>
      </w:r>
      <w:r w:rsidRPr="00034484">
        <w:rPr>
          <w:rFonts w:ascii="Verdana" w:hAnsi="Verdana"/>
          <w:b/>
          <w:sz w:val="20"/>
        </w:rPr>
        <w:t>Canadian Journal of Development Studies</w:t>
      </w:r>
      <w:r w:rsidRPr="00034484">
        <w:rPr>
          <w:rFonts w:ascii="Verdana" w:hAnsi="Verdana"/>
          <w:sz w:val="20"/>
        </w:rPr>
        <w:t>. Special Issue.</w:t>
      </w:r>
    </w:p>
    <w:bookmarkEnd w:id="10"/>
    <w:bookmarkEnd w:id="11"/>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1995</w:t>
      </w:r>
      <w:r w:rsidR="00262A25">
        <w:rPr>
          <w:rFonts w:ascii="Verdana" w:hAnsi="Verdana"/>
          <w:sz w:val="20"/>
        </w:rPr>
        <w:t xml:space="preserve"> </w:t>
      </w:r>
      <w:r w:rsidRPr="00034484">
        <w:rPr>
          <w:rFonts w:ascii="Verdana" w:hAnsi="Verdana"/>
          <w:sz w:val="20"/>
        </w:rPr>
        <w:t xml:space="preserve">  "Human Rights Education: Present and Future Trends", </w:t>
      </w:r>
      <w:r w:rsidR="00064A9E">
        <w:rPr>
          <w:rFonts w:ascii="Verdana" w:hAnsi="Verdana"/>
          <w:sz w:val="20"/>
        </w:rPr>
        <w:t xml:space="preserve">prepared </w:t>
      </w:r>
      <w:r w:rsidRPr="00034484">
        <w:rPr>
          <w:rFonts w:ascii="Verdana" w:hAnsi="Verdana"/>
          <w:sz w:val="20"/>
        </w:rPr>
        <w:t>for the Human Rights Directorate, Heritage Canada.</w:t>
      </w:r>
    </w:p>
    <w:p w:rsidR="00034484" w:rsidRDefault="00034484" w:rsidP="00F04047">
      <w:pPr>
        <w:tabs>
          <w:tab w:val="left" w:pos="8190"/>
        </w:tabs>
        <w:ind w:left="720" w:hanging="720"/>
        <w:jc w:val="both"/>
        <w:rPr>
          <w:rFonts w:ascii="Verdana" w:hAnsi="Verdana"/>
          <w:sz w:val="20"/>
        </w:rPr>
      </w:pPr>
      <w:r w:rsidRPr="00034484">
        <w:rPr>
          <w:rFonts w:ascii="Verdana" w:hAnsi="Verdana"/>
          <w:sz w:val="20"/>
        </w:rPr>
        <w:lastRenderedPageBreak/>
        <w:t>1994</w:t>
      </w:r>
      <w:r w:rsidR="00262A25">
        <w:rPr>
          <w:rFonts w:ascii="Verdana" w:hAnsi="Verdana"/>
          <w:sz w:val="20"/>
        </w:rPr>
        <w:t xml:space="preserve"> </w:t>
      </w:r>
      <w:r w:rsidRPr="00034484">
        <w:rPr>
          <w:rFonts w:ascii="Verdana" w:hAnsi="Verdana"/>
          <w:sz w:val="20"/>
        </w:rPr>
        <w:t xml:space="preserve">  "Migration and Human Rights", for the Immigration Consultations 1994 Seminar on International Migration, Ottawa, June.</w:t>
      </w:r>
    </w:p>
    <w:p w:rsidR="00262A25" w:rsidRDefault="00262A25" w:rsidP="00F04047">
      <w:pPr>
        <w:tabs>
          <w:tab w:val="left" w:pos="8190"/>
        </w:tabs>
        <w:ind w:left="720" w:hanging="720"/>
        <w:jc w:val="both"/>
        <w:rPr>
          <w:rFonts w:ascii="Verdana" w:hAnsi="Verdana" w:cs="Courier New"/>
          <w:sz w:val="20"/>
        </w:rPr>
      </w:pPr>
      <w:r>
        <w:rPr>
          <w:rFonts w:ascii="Verdana" w:hAnsi="Verdana"/>
          <w:sz w:val="20"/>
        </w:rPr>
        <w:t>1994</w:t>
      </w:r>
      <w:r>
        <w:rPr>
          <w:rFonts w:ascii="Verdana" w:hAnsi="Verdana"/>
          <w:sz w:val="20"/>
        </w:rPr>
        <w:tab/>
      </w:r>
      <w:r w:rsidRPr="00262A25">
        <w:rPr>
          <w:rFonts w:ascii="Verdana" w:hAnsi="Verdana" w:cs="Courier New"/>
          <w:sz w:val="20"/>
        </w:rPr>
        <w:t xml:space="preserve">"The Universal Declaration of Human Rights", in </w:t>
      </w:r>
      <w:r w:rsidRPr="00262A25">
        <w:rPr>
          <w:rFonts w:ascii="Verdana" w:hAnsi="Verdana" w:cs="Courier New"/>
          <w:b/>
          <w:sz w:val="20"/>
        </w:rPr>
        <w:t>Human Rights Forum</w:t>
      </w:r>
      <w:r w:rsidRPr="00262A25">
        <w:rPr>
          <w:rFonts w:ascii="Verdana" w:hAnsi="Verdana" w:cs="Courier New"/>
          <w:sz w:val="20"/>
        </w:rPr>
        <w:t>, autumn</w:t>
      </w:r>
      <w:r>
        <w:rPr>
          <w:rFonts w:ascii="Verdana" w:hAnsi="Verdana" w:cs="Courier New"/>
          <w:sz w:val="20"/>
        </w:rPr>
        <w:t xml:space="preserve"> issue</w:t>
      </w:r>
      <w:r w:rsidRPr="00262A25">
        <w:rPr>
          <w:rFonts w:ascii="Verdana" w:hAnsi="Verdana" w:cs="Courier New"/>
          <w:sz w:val="20"/>
        </w:rPr>
        <w:t>.</w:t>
      </w:r>
    </w:p>
    <w:p w:rsidR="00262A25" w:rsidRPr="00262A25" w:rsidRDefault="00262A25" w:rsidP="00F04047">
      <w:pPr>
        <w:tabs>
          <w:tab w:val="left" w:pos="8190"/>
        </w:tabs>
        <w:ind w:left="720" w:hanging="720"/>
        <w:jc w:val="both"/>
        <w:rPr>
          <w:rFonts w:ascii="Verdana" w:hAnsi="Verdana"/>
          <w:sz w:val="20"/>
        </w:rPr>
      </w:pPr>
      <w:r>
        <w:rPr>
          <w:rFonts w:ascii="Verdana" w:hAnsi="Verdana" w:cs="Courier New"/>
          <w:sz w:val="20"/>
        </w:rPr>
        <w:t>1994</w:t>
      </w:r>
      <w:r>
        <w:rPr>
          <w:rFonts w:ascii="Verdana" w:hAnsi="Verdana" w:cs="Courier New"/>
          <w:sz w:val="20"/>
        </w:rPr>
        <w:tab/>
      </w:r>
      <w:r w:rsidRPr="00262A25">
        <w:rPr>
          <w:rFonts w:ascii="Verdana" w:hAnsi="Verdana" w:cs="Courier New"/>
          <w:sz w:val="20"/>
        </w:rPr>
        <w:t>"Human Rights, Development and Democracy:  Linking Theory and Practice in International Relations", with Daniel Livermore, to the International Political Science Association 16th World Congress, Berlin, August.</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1993</w:t>
      </w:r>
      <w:r w:rsidR="00262A25">
        <w:rPr>
          <w:rFonts w:ascii="Verdana" w:hAnsi="Verdana"/>
          <w:sz w:val="20"/>
        </w:rPr>
        <w:tab/>
      </w:r>
      <w:r w:rsidRPr="00034484">
        <w:rPr>
          <w:rFonts w:ascii="Verdana" w:hAnsi="Verdana"/>
          <w:sz w:val="20"/>
        </w:rPr>
        <w:t xml:space="preserve">"The Institutional Framework of Refugee Law and Political Forces", in K. Mahoney (ed.), </w:t>
      </w:r>
      <w:r w:rsidRPr="00034484">
        <w:rPr>
          <w:rFonts w:ascii="Verdana" w:hAnsi="Verdana"/>
          <w:b/>
          <w:sz w:val="20"/>
        </w:rPr>
        <w:t>Human Rights in the Twenty-First Century: A Global Challenge.</w:t>
      </w:r>
      <w:r w:rsidRPr="00034484">
        <w:rPr>
          <w:rFonts w:ascii="Verdana" w:hAnsi="Verdana"/>
          <w:sz w:val="20"/>
        </w:rPr>
        <w:t xml:space="preserve"> (</w:t>
      </w:r>
      <w:smartTag w:uri="urn:schemas-microsoft-com:office:smarttags" w:element="City">
        <w:smartTag w:uri="urn:schemas-microsoft-com:office:smarttags" w:element="place">
          <w:r w:rsidRPr="00034484">
            <w:rPr>
              <w:rFonts w:ascii="Verdana" w:hAnsi="Verdana"/>
              <w:sz w:val="20"/>
            </w:rPr>
            <w:t>Dordrecht</w:t>
          </w:r>
        </w:smartTag>
      </w:smartTag>
      <w:r w:rsidRPr="00034484">
        <w:rPr>
          <w:rFonts w:ascii="Verdana" w:hAnsi="Verdana"/>
          <w:sz w:val="20"/>
        </w:rPr>
        <w:t>: Martinus Nijhoff).</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1993</w:t>
      </w:r>
      <w:r w:rsidR="00262A25">
        <w:rPr>
          <w:rFonts w:ascii="Verdana" w:hAnsi="Verdana"/>
          <w:sz w:val="20"/>
        </w:rPr>
        <w:t xml:space="preserve">  </w:t>
      </w:r>
      <w:r w:rsidRPr="00034484">
        <w:rPr>
          <w:rFonts w:ascii="Verdana" w:hAnsi="Verdana"/>
          <w:sz w:val="20"/>
        </w:rPr>
        <w:t xml:space="preserve"> "The Working Group on Disappeared Persons: A Study on the Dynamics of United Nations Investigations", with Roger Stuart, UN Centre for Human Rights, Geneva.</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1993</w:t>
      </w:r>
      <w:r w:rsidR="00262A25">
        <w:rPr>
          <w:rFonts w:ascii="Verdana" w:hAnsi="Verdana"/>
          <w:sz w:val="20"/>
        </w:rPr>
        <w:tab/>
      </w:r>
      <w:r w:rsidRPr="00034484">
        <w:rPr>
          <w:rFonts w:ascii="Verdana" w:hAnsi="Verdana"/>
          <w:sz w:val="20"/>
        </w:rPr>
        <w:t xml:space="preserve"> "The Convention Against Torture and the Work of the United Nations Special Rapporteur", with Roger Stuart, UN Centre for Human Rights, Geneva.</w:t>
      </w:r>
    </w:p>
    <w:p w:rsidR="00034484" w:rsidRDefault="00034484" w:rsidP="00F04047">
      <w:pPr>
        <w:tabs>
          <w:tab w:val="left" w:pos="8190"/>
        </w:tabs>
        <w:ind w:left="720" w:hanging="720"/>
        <w:jc w:val="both"/>
        <w:rPr>
          <w:rFonts w:ascii="Verdana" w:hAnsi="Verdana"/>
          <w:sz w:val="20"/>
        </w:rPr>
      </w:pPr>
      <w:r w:rsidRPr="00034484">
        <w:rPr>
          <w:rFonts w:ascii="Verdana" w:hAnsi="Verdana"/>
          <w:sz w:val="20"/>
        </w:rPr>
        <w:t>1993</w:t>
      </w:r>
      <w:r w:rsidR="00262A25">
        <w:rPr>
          <w:rFonts w:ascii="Verdana" w:hAnsi="Verdana"/>
          <w:sz w:val="20"/>
        </w:rPr>
        <w:tab/>
      </w:r>
      <w:r w:rsidRPr="00034484">
        <w:rPr>
          <w:rFonts w:ascii="Verdana" w:hAnsi="Verdana"/>
          <w:sz w:val="20"/>
        </w:rPr>
        <w:t xml:space="preserve"> "Summary and Arbitrary Executions: The Efforts of the United Nations", with Roger Stuart, UN Centre for Human Rights, Geneva.</w:t>
      </w:r>
    </w:p>
    <w:p w:rsidR="00262A25" w:rsidRDefault="00262A25" w:rsidP="00F04047">
      <w:pPr>
        <w:tabs>
          <w:tab w:val="left" w:pos="8190"/>
        </w:tabs>
        <w:ind w:left="720" w:hanging="720"/>
        <w:jc w:val="both"/>
        <w:rPr>
          <w:rFonts w:ascii="Verdana" w:hAnsi="Verdana" w:cs="Courier New"/>
          <w:sz w:val="20"/>
        </w:rPr>
      </w:pPr>
      <w:r>
        <w:rPr>
          <w:rFonts w:ascii="Verdana" w:hAnsi="Verdana"/>
          <w:sz w:val="20"/>
        </w:rPr>
        <w:t>1992</w:t>
      </w:r>
      <w:r>
        <w:rPr>
          <w:rFonts w:ascii="Verdana" w:hAnsi="Verdana"/>
          <w:sz w:val="20"/>
        </w:rPr>
        <w:tab/>
      </w:r>
      <w:r w:rsidRPr="00262A25">
        <w:rPr>
          <w:rFonts w:ascii="Verdana" w:hAnsi="Verdana" w:cs="Courier New"/>
          <w:sz w:val="20"/>
        </w:rPr>
        <w:t>"Human Rights: The United Nations and International Considerations", at the American Center for International Leadership, Europe-America Conference, Baltimore, December.</w:t>
      </w:r>
    </w:p>
    <w:p w:rsidR="00262A25" w:rsidRDefault="00262A25" w:rsidP="00F04047">
      <w:pPr>
        <w:widowControl w:val="0"/>
        <w:autoSpaceDE w:val="0"/>
        <w:autoSpaceDN w:val="0"/>
        <w:adjustRightInd w:val="0"/>
        <w:ind w:left="709" w:hanging="709"/>
        <w:jc w:val="both"/>
        <w:rPr>
          <w:rFonts w:ascii="Verdana" w:hAnsi="Verdana" w:cs="Courier New"/>
          <w:sz w:val="20"/>
        </w:rPr>
      </w:pPr>
      <w:r>
        <w:rPr>
          <w:rFonts w:ascii="Verdana" w:hAnsi="Verdana" w:cs="Courier New"/>
          <w:sz w:val="20"/>
        </w:rPr>
        <w:t>1992</w:t>
      </w:r>
      <w:r>
        <w:rPr>
          <w:rFonts w:ascii="Verdana" w:hAnsi="Verdana" w:cs="Courier New"/>
          <w:sz w:val="20"/>
        </w:rPr>
        <w:tab/>
      </w:r>
      <w:r w:rsidRPr="00262A25">
        <w:rPr>
          <w:rFonts w:ascii="Verdana" w:hAnsi="Verdana" w:cs="Courier New"/>
          <w:sz w:val="20"/>
        </w:rPr>
        <w:t>Meeting of Experts on "Prevention of Mass Flows", San Remo, Italy, "Human Rights and the Prevention of Mass Exoduses: Questions and some possible approaches to solution", June.</w:t>
      </w:r>
    </w:p>
    <w:p w:rsidR="00262A25" w:rsidRPr="00262A25" w:rsidRDefault="00262A25" w:rsidP="00F04047">
      <w:pPr>
        <w:widowControl w:val="0"/>
        <w:autoSpaceDE w:val="0"/>
        <w:autoSpaceDN w:val="0"/>
        <w:adjustRightInd w:val="0"/>
        <w:ind w:left="709" w:hanging="709"/>
        <w:jc w:val="both"/>
        <w:rPr>
          <w:rFonts w:ascii="Verdana" w:hAnsi="Verdana"/>
          <w:sz w:val="20"/>
        </w:rPr>
      </w:pPr>
      <w:r>
        <w:rPr>
          <w:rFonts w:ascii="Verdana" w:hAnsi="Verdana" w:cs="Courier New"/>
          <w:sz w:val="20"/>
        </w:rPr>
        <w:t>1992</w:t>
      </w:r>
      <w:r>
        <w:rPr>
          <w:rFonts w:ascii="Verdana" w:hAnsi="Verdana" w:cs="Courier New"/>
          <w:sz w:val="20"/>
        </w:rPr>
        <w:tab/>
      </w:r>
      <w:r w:rsidRPr="00262A25">
        <w:rPr>
          <w:rFonts w:ascii="Verdana" w:hAnsi="Verdana" w:cs="Courier New"/>
          <w:sz w:val="20"/>
        </w:rPr>
        <w:t>Joint ILO-UNHCR meeting on International Aid as a Means to reduce the need for Emigration - Commentator and presenter, "Human Rights and the Prevention of Mass Exoduses", Geneva, Switzerland, May.</w:t>
      </w:r>
    </w:p>
    <w:p w:rsidR="00034484" w:rsidRDefault="00034484" w:rsidP="00F04047">
      <w:pPr>
        <w:tabs>
          <w:tab w:val="left" w:pos="8190"/>
        </w:tabs>
        <w:ind w:left="720" w:hanging="720"/>
        <w:jc w:val="both"/>
        <w:rPr>
          <w:rFonts w:ascii="Verdana" w:hAnsi="Verdana"/>
          <w:sz w:val="20"/>
        </w:rPr>
      </w:pPr>
      <w:r w:rsidRPr="00034484">
        <w:rPr>
          <w:rFonts w:ascii="Verdana" w:hAnsi="Verdana"/>
          <w:sz w:val="20"/>
        </w:rPr>
        <w:t>1991</w:t>
      </w:r>
      <w:r w:rsidR="00262A25">
        <w:rPr>
          <w:rFonts w:ascii="Verdana" w:hAnsi="Verdana"/>
          <w:sz w:val="20"/>
        </w:rPr>
        <w:tab/>
      </w:r>
      <w:r w:rsidRPr="00034484">
        <w:rPr>
          <w:rFonts w:ascii="Verdana" w:hAnsi="Verdana"/>
          <w:sz w:val="20"/>
        </w:rPr>
        <w:t xml:space="preserve"> "Humanitarian Strategies from a Comparative Perspective" in M.J. Pelaez (ed.)</w:t>
      </w:r>
      <w:r w:rsidR="00262A25">
        <w:rPr>
          <w:rFonts w:ascii="Verdana" w:hAnsi="Verdana"/>
          <w:sz w:val="20"/>
        </w:rPr>
        <w:t>,</w:t>
      </w:r>
      <w:r w:rsidRPr="00034484">
        <w:rPr>
          <w:rFonts w:ascii="Verdana" w:hAnsi="Verdana"/>
          <w:sz w:val="20"/>
        </w:rPr>
        <w:t xml:space="preserve"> </w:t>
      </w:r>
      <w:r w:rsidRPr="00034484">
        <w:rPr>
          <w:rFonts w:ascii="Verdana" w:hAnsi="Verdana"/>
          <w:b/>
          <w:sz w:val="20"/>
        </w:rPr>
        <w:t>Papers in Public Law and Public Historical Law.</w:t>
      </w:r>
      <w:r w:rsidRPr="00034484">
        <w:rPr>
          <w:rFonts w:ascii="Verdana" w:hAnsi="Verdana"/>
          <w:sz w:val="20"/>
        </w:rPr>
        <w:t xml:space="preserve"> (</w:t>
      </w:r>
      <w:smartTag w:uri="urn:schemas-microsoft-com:office:smarttags" w:element="place">
        <w:smartTag w:uri="urn:schemas-microsoft-com:office:smarttags" w:element="PlaceType">
          <w:r w:rsidRPr="00034484">
            <w:rPr>
              <w:rFonts w:ascii="Verdana" w:hAnsi="Verdana"/>
              <w:sz w:val="20"/>
            </w:rPr>
            <w:t>University</w:t>
          </w:r>
        </w:smartTag>
        <w:r w:rsidRPr="00034484">
          <w:rPr>
            <w:rFonts w:ascii="Verdana" w:hAnsi="Verdana"/>
            <w:sz w:val="20"/>
          </w:rPr>
          <w:t xml:space="preserve"> of </w:t>
        </w:r>
        <w:smartTag w:uri="urn:schemas-microsoft-com:office:smarttags" w:element="PlaceName">
          <w:r w:rsidRPr="00034484">
            <w:rPr>
              <w:rFonts w:ascii="Verdana" w:hAnsi="Verdana"/>
              <w:sz w:val="20"/>
            </w:rPr>
            <w:t>Malaga</w:t>
          </w:r>
        </w:smartTag>
      </w:smartTag>
      <w:r w:rsidRPr="00034484">
        <w:rPr>
          <w:rFonts w:ascii="Verdana" w:hAnsi="Verdana"/>
          <w:sz w:val="20"/>
        </w:rPr>
        <w:t xml:space="preserve">: </w:t>
      </w:r>
      <w:smartTag w:uri="urn:schemas-microsoft-com:office:smarttags" w:element="place">
        <w:smartTag w:uri="urn:schemas-microsoft-com:office:smarttags" w:element="City">
          <w:r w:rsidRPr="00034484">
            <w:rPr>
              <w:rFonts w:ascii="Verdana" w:hAnsi="Verdana"/>
              <w:sz w:val="20"/>
            </w:rPr>
            <w:t>Malaga</w:t>
          </w:r>
        </w:smartTag>
        <w:r w:rsidRPr="00034484">
          <w:rPr>
            <w:rFonts w:ascii="Verdana" w:hAnsi="Verdana"/>
            <w:sz w:val="20"/>
          </w:rPr>
          <w:t xml:space="preserve">, </w:t>
        </w:r>
        <w:smartTag w:uri="urn:schemas-microsoft-com:office:smarttags" w:element="country-region">
          <w:r w:rsidRPr="00034484">
            <w:rPr>
              <w:rFonts w:ascii="Verdana" w:hAnsi="Verdana"/>
              <w:sz w:val="20"/>
            </w:rPr>
            <w:t>Spain</w:t>
          </w:r>
        </w:smartTag>
      </w:smartTag>
      <w:r w:rsidRPr="00034484">
        <w:rPr>
          <w:rFonts w:ascii="Verdana" w:hAnsi="Verdana"/>
          <w:sz w:val="20"/>
        </w:rPr>
        <w:t>).</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1989</w:t>
      </w:r>
      <w:r w:rsidR="00262A25">
        <w:rPr>
          <w:rFonts w:ascii="Verdana" w:hAnsi="Verdana"/>
          <w:sz w:val="20"/>
        </w:rPr>
        <w:tab/>
      </w:r>
      <w:r w:rsidRPr="00034484">
        <w:rPr>
          <w:rFonts w:ascii="Verdana" w:hAnsi="Verdana"/>
          <w:sz w:val="20"/>
        </w:rPr>
        <w:t xml:space="preserve"> "Theories and Attitudes Towards Political Education" in K.A. McLeod (ed.) </w:t>
      </w:r>
      <w:smartTag w:uri="urn:schemas-microsoft-com:office:smarttags" w:element="country-region">
        <w:smartTag w:uri="urn:schemas-microsoft-com:office:smarttags" w:element="place">
          <w:r w:rsidRPr="00034484">
            <w:rPr>
              <w:rFonts w:ascii="Verdana" w:hAnsi="Verdana"/>
              <w:b/>
              <w:sz w:val="20"/>
            </w:rPr>
            <w:t>Canada</w:t>
          </w:r>
        </w:smartTag>
      </w:smartTag>
      <w:r w:rsidRPr="00034484">
        <w:rPr>
          <w:rFonts w:ascii="Verdana" w:hAnsi="Verdana"/>
          <w:b/>
          <w:sz w:val="20"/>
        </w:rPr>
        <w:t xml:space="preserve"> and Citizenship Education.</w:t>
      </w:r>
      <w:r w:rsidRPr="00034484">
        <w:rPr>
          <w:rFonts w:ascii="Verdana" w:hAnsi="Verdana"/>
          <w:sz w:val="20"/>
        </w:rPr>
        <w:t xml:space="preserve">  (</w:t>
      </w:r>
      <w:smartTag w:uri="urn:schemas-microsoft-com:office:smarttags" w:element="City">
        <w:smartTag w:uri="urn:schemas-microsoft-com:office:smarttags" w:element="place">
          <w:r w:rsidRPr="00034484">
            <w:rPr>
              <w:rFonts w:ascii="Verdana" w:hAnsi="Verdana"/>
              <w:sz w:val="20"/>
            </w:rPr>
            <w:t>Toronto</w:t>
          </w:r>
        </w:smartTag>
      </w:smartTag>
      <w:r w:rsidRPr="00034484">
        <w:rPr>
          <w:rFonts w:ascii="Verdana" w:hAnsi="Verdana"/>
          <w:sz w:val="20"/>
        </w:rPr>
        <w:t>: Canadian Education Association).</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1989</w:t>
      </w:r>
      <w:r w:rsidR="00262A25">
        <w:rPr>
          <w:rFonts w:ascii="Verdana" w:hAnsi="Verdana"/>
          <w:sz w:val="20"/>
        </w:rPr>
        <w:tab/>
      </w:r>
      <w:r w:rsidRPr="00034484">
        <w:rPr>
          <w:rFonts w:ascii="Verdana" w:hAnsi="Verdana"/>
          <w:sz w:val="20"/>
        </w:rPr>
        <w:t xml:space="preserve"> "The Effects of International Human Rights Law on the Canadian Legal and Political System", with D. Cullen (A Study funded by the Law Foundation of Nova Scotia, and the Foundation for Legal Research, Montreal, August).</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1988</w:t>
      </w:r>
      <w:r w:rsidR="00262A25">
        <w:rPr>
          <w:rFonts w:ascii="Verdana" w:hAnsi="Verdana"/>
          <w:sz w:val="20"/>
        </w:rPr>
        <w:tab/>
      </w:r>
      <w:r w:rsidRPr="00034484">
        <w:rPr>
          <w:rFonts w:ascii="Verdana" w:hAnsi="Verdana"/>
          <w:sz w:val="20"/>
        </w:rPr>
        <w:t xml:space="preserve"> "Political Education in Atlantic Canada" in Pepin &amp; Pammett</w:t>
      </w:r>
      <w:r w:rsidR="00262A25">
        <w:rPr>
          <w:rFonts w:ascii="Verdana" w:hAnsi="Verdana"/>
          <w:sz w:val="20"/>
        </w:rPr>
        <w:t>,</w:t>
      </w:r>
      <w:r w:rsidRPr="00034484">
        <w:rPr>
          <w:rFonts w:ascii="Verdana" w:hAnsi="Verdana"/>
          <w:sz w:val="20"/>
        </w:rPr>
        <w:t xml:space="preserve"> </w:t>
      </w:r>
      <w:r w:rsidRPr="00034484">
        <w:rPr>
          <w:rFonts w:ascii="Verdana" w:hAnsi="Verdana"/>
          <w:b/>
          <w:sz w:val="20"/>
        </w:rPr>
        <w:t>Political Education in Canada</w:t>
      </w:r>
      <w:r w:rsidRPr="00034484">
        <w:rPr>
          <w:rFonts w:ascii="Verdana" w:hAnsi="Verdana"/>
          <w:sz w:val="20"/>
        </w:rPr>
        <w:t>. (</w:t>
      </w:r>
      <w:smartTag w:uri="urn:schemas-microsoft-com:office:smarttags" w:element="City">
        <w:smartTag w:uri="urn:schemas-microsoft-com:office:smarttags" w:element="place">
          <w:r w:rsidRPr="00034484">
            <w:rPr>
              <w:rFonts w:ascii="Verdana" w:hAnsi="Verdana"/>
              <w:sz w:val="20"/>
            </w:rPr>
            <w:t>Ottawa</w:t>
          </w:r>
        </w:smartTag>
      </w:smartTag>
      <w:r w:rsidRPr="00034484">
        <w:rPr>
          <w:rFonts w:ascii="Verdana" w:hAnsi="Verdana"/>
          <w:sz w:val="20"/>
        </w:rPr>
        <w:t>: Institute for Research on Public Policy).</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1988</w:t>
      </w:r>
      <w:r w:rsidR="00262A25">
        <w:rPr>
          <w:rFonts w:ascii="Verdana" w:hAnsi="Verdana"/>
          <w:sz w:val="20"/>
        </w:rPr>
        <w:tab/>
      </w:r>
      <w:r w:rsidRPr="00034484">
        <w:rPr>
          <w:rFonts w:ascii="Verdana" w:hAnsi="Verdana"/>
          <w:sz w:val="20"/>
        </w:rPr>
        <w:t xml:space="preserve"> "Civics, Citizenship, State Power and Political Education:  The Canadian Experience", with K. Osborne, in B. Clausen and S. Kili (eds</w:t>
      </w:r>
      <w:r>
        <w:rPr>
          <w:rFonts w:ascii="Verdana" w:hAnsi="Verdana"/>
          <w:sz w:val="20"/>
        </w:rPr>
        <w:t>.</w:t>
      </w:r>
      <w:r w:rsidRPr="00034484">
        <w:rPr>
          <w:rFonts w:ascii="Verdana" w:hAnsi="Verdana"/>
          <w:sz w:val="20"/>
        </w:rPr>
        <w:t xml:space="preserve">) </w:t>
      </w:r>
      <w:r w:rsidRPr="00034484">
        <w:rPr>
          <w:rFonts w:ascii="Verdana" w:hAnsi="Verdana"/>
          <w:b/>
          <w:sz w:val="20"/>
        </w:rPr>
        <w:t>Civics, Citizen</w:t>
      </w:r>
      <w:r w:rsidRPr="00034484">
        <w:rPr>
          <w:rFonts w:ascii="Verdana" w:hAnsi="Verdana"/>
          <w:b/>
          <w:sz w:val="20"/>
        </w:rPr>
        <w:softHyphen/>
        <w:t>ship, State Power</w:t>
      </w:r>
      <w:r w:rsidRPr="00034484">
        <w:rPr>
          <w:rFonts w:ascii="Verdana" w:hAnsi="Verdana"/>
          <w:sz w:val="20"/>
        </w:rPr>
        <w:t xml:space="preserve"> (</w:t>
      </w:r>
      <w:smartTag w:uri="urn:schemas-microsoft-com:office:smarttags" w:element="State">
        <w:smartTag w:uri="urn:schemas-microsoft-com:office:smarttags" w:element="place">
          <w:r w:rsidRPr="00034484">
            <w:rPr>
              <w:rFonts w:ascii="Verdana" w:hAnsi="Verdana"/>
              <w:sz w:val="20"/>
            </w:rPr>
            <w:t>Hamburg</w:t>
          </w:r>
        </w:smartTag>
      </w:smartTag>
      <w:r w:rsidRPr="00034484">
        <w:rPr>
          <w:rFonts w:ascii="Verdana" w:hAnsi="Verdana"/>
          <w:sz w:val="20"/>
        </w:rPr>
        <w:t xml:space="preserve">: </w:t>
      </w:r>
      <w:smartTag w:uri="urn:schemas-microsoft-com:office:smarttags" w:element="place">
        <w:smartTag w:uri="urn:schemas-microsoft-com:office:smarttags" w:element="PlaceType">
          <w:r w:rsidRPr="00034484">
            <w:rPr>
              <w:rFonts w:ascii="Verdana" w:hAnsi="Verdana"/>
              <w:sz w:val="20"/>
            </w:rPr>
            <w:t>University</w:t>
          </w:r>
        </w:smartTag>
        <w:r w:rsidRPr="00034484">
          <w:rPr>
            <w:rFonts w:ascii="Verdana" w:hAnsi="Verdana"/>
            <w:sz w:val="20"/>
          </w:rPr>
          <w:t xml:space="preserve"> of </w:t>
        </w:r>
        <w:smartTag w:uri="urn:schemas-microsoft-com:office:smarttags" w:element="PlaceName">
          <w:r w:rsidRPr="00034484">
            <w:rPr>
              <w:rFonts w:ascii="Verdana" w:hAnsi="Verdana"/>
              <w:sz w:val="20"/>
            </w:rPr>
            <w:t>Hamburg</w:t>
          </w:r>
        </w:smartTag>
      </w:smartTag>
      <w:r w:rsidRPr="00034484">
        <w:rPr>
          <w:rFonts w:ascii="Verdana" w:hAnsi="Verdana"/>
          <w:sz w:val="20"/>
        </w:rPr>
        <w:t xml:space="preserve"> Press).</w:t>
      </w:r>
    </w:p>
    <w:p w:rsidR="00034484" w:rsidRPr="00034484" w:rsidRDefault="00034484" w:rsidP="00F04047">
      <w:pPr>
        <w:tabs>
          <w:tab w:val="left" w:pos="8190"/>
        </w:tabs>
        <w:ind w:left="720" w:hanging="720"/>
        <w:jc w:val="both"/>
        <w:rPr>
          <w:rFonts w:ascii="Verdana" w:hAnsi="Verdana"/>
          <w:sz w:val="20"/>
          <w:lang w:val="es-ES"/>
        </w:rPr>
      </w:pPr>
      <w:r w:rsidRPr="00034484">
        <w:rPr>
          <w:rFonts w:ascii="Verdana" w:hAnsi="Verdana"/>
          <w:sz w:val="20"/>
          <w:lang w:val="es-ES"/>
        </w:rPr>
        <w:t>1987</w:t>
      </w:r>
      <w:r w:rsidR="00262A25">
        <w:rPr>
          <w:rFonts w:ascii="Verdana" w:hAnsi="Verdana"/>
          <w:sz w:val="20"/>
          <w:lang w:val="es-ES"/>
        </w:rPr>
        <w:tab/>
      </w:r>
      <w:r w:rsidRPr="00034484">
        <w:rPr>
          <w:rFonts w:ascii="Verdana" w:hAnsi="Verdana"/>
          <w:sz w:val="20"/>
          <w:lang w:val="es-ES"/>
        </w:rPr>
        <w:t xml:space="preserve">"Political Education: Theory and Practice" in Congreso Internacional Sobre </w:t>
      </w:r>
      <w:r w:rsidR="00A90BAD" w:rsidRPr="00034484">
        <w:rPr>
          <w:rFonts w:ascii="Verdana" w:hAnsi="Verdana"/>
          <w:sz w:val="20"/>
          <w:lang w:val="es-ES"/>
        </w:rPr>
        <w:t>Educación</w:t>
      </w:r>
      <w:r w:rsidRPr="00034484">
        <w:rPr>
          <w:rFonts w:ascii="Verdana" w:hAnsi="Verdana"/>
          <w:sz w:val="20"/>
          <w:lang w:val="es-ES"/>
        </w:rPr>
        <w:t xml:space="preserve"> Política, Política Educativa en Tiempos de Crisis, </w:t>
      </w:r>
      <w:r w:rsidR="00A90BAD" w:rsidRPr="00034484">
        <w:rPr>
          <w:rFonts w:ascii="Verdana" w:hAnsi="Verdana"/>
          <w:sz w:val="20"/>
          <w:lang w:val="es-ES"/>
        </w:rPr>
        <w:t>Educación</w:t>
      </w:r>
      <w:r w:rsidRPr="00034484">
        <w:rPr>
          <w:rFonts w:ascii="Verdana" w:hAnsi="Verdana"/>
          <w:sz w:val="20"/>
          <w:lang w:val="es-ES"/>
        </w:rPr>
        <w:t xml:space="preserve"> Política Una alternativa? </w:t>
      </w:r>
      <w:r w:rsidRPr="00034484">
        <w:rPr>
          <w:rFonts w:ascii="Verdana" w:hAnsi="Verdana"/>
          <w:b/>
          <w:sz w:val="20"/>
          <w:lang w:val="es-ES"/>
        </w:rPr>
        <w:t xml:space="preserve">Mesa 3: </w:t>
      </w:r>
      <w:r w:rsidR="00A90BAD" w:rsidRPr="00034484">
        <w:rPr>
          <w:rFonts w:ascii="Verdana" w:hAnsi="Verdana"/>
          <w:b/>
          <w:sz w:val="20"/>
          <w:lang w:val="es-ES"/>
        </w:rPr>
        <w:t>Educación</w:t>
      </w:r>
      <w:r w:rsidRPr="00034484">
        <w:rPr>
          <w:rFonts w:ascii="Verdana" w:hAnsi="Verdana"/>
          <w:b/>
          <w:sz w:val="20"/>
          <w:lang w:val="es-ES"/>
        </w:rPr>
        <w:t xml:space="preserve"> Política e Identidad Nacional.</w:t>
      </w:r>
      <w:r w:rsidRPr="00034484">
        <w:rPr>
          <w:rFonts w:ascii="Verdana" w:hAnsi="Verdana"/>
          <w:sz w:val="20"/>
          <w:lang w:val="es-ES"/>
        </w:rPr>
        <w:t xml:space="preserve"> (Villahermosa, Tabasco, Mexico: Secretaria de </w:t>
      </w:r>
      <w:r w:rsidR="00A90BAD" w:rsidRPr="00034484">
        <w:rPr>
          <w:rFonts w:ascii="Verdana" w:hAnsi="Verdana"/>
          <w:sz w:val="20"/>
          <w:lang w:val="es-ES"/>
        </w:rPr>
        <w:t>Educación</w:t>
      </w:r>
      <w:r w:rsidRPr="00034484">
        <w:rPr>
          <w:rFonts w:ascii="Verdana" w:hAnsi="Verdana"/>
          <w:sz w:val="20"/>
          <w:lang w:val="es-ES"/>
        </w:rPr>
        <w:t xml:space="preserve">, Cultura y </w:t>
      </w:r>
      <w:r w:rsidR="00A90BAD" w:rsidRPr="00034484">
        <w:rPr>
          <w:rFonts w:ascii="Verdana" w:hAnsi="Verdana"/>
          <w:sz w:val="20"/>
          <w:lang w:val="es-ES"/>
        </w:rPr>
        <w:t>Recreación</w:t>
      </w:r>
      <w:r w:rsidRPr="00034484">
        <w:rPr>
          <w:rFonts w:ascii="Verdana" w:hAnsi="Verdana"/>
          <w:sz w:val="20"/>
          <w:lang w:val="es-ES"/>
        </w:rPr>
        <w:t>).</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1986</w:t>
      </w:r>
      <w:r w:rsidR="00262A25">
        <w:rPr>
          <w:rFonts w:ascii="Verdana" w:hAnsi="Verdana"/>
          <w:sz w:val="20"/>
        </w:rPr>
        <w:tab/>
      </w:r>
      <w:r w:rsidRPr="00034484">
        <w:rPr>
          <w:rFonts w:ascii="Verdana" w:hAnsi="Verdana"/>
          <w:sz w:val="20"/>
        </w:rPr>
        <w:t xml:space="preserve"> "Fisheries and Boundaries:  The Gulf of Maine-Georges Bank Dispute," in T. Keating (ed.) </w:t>
      </w:r>
      <w:r w:rsidRPr="00034484">
        <w:rPr>
          <w:rFonts w:ascii="Verdana" w:hAnsi="Verdana"/>
          <w:b/>
          <w:sz w:val="20"/>
        </w:rPr>
        <w:t>The Provinces and Canadian Foreign Policy</w:t>
      </w:r>
      <w:r w:rsidRPr="00034484">
        <w:rPr>
          <w:rFonts w:ascii="Verdana" w:hAnsi="Verdana"/>
          <w:sz w:val="20"/>
        </w:rPr>
        <w:t>. (</w:t>
      </w:r>
      <w:smartTag w:uri="urn:schemas-microsoft-com:office:smarttags" w:element="City">
        <w:smartTag w:uri="urn:schemas-microsoft-com:office:smarttags" w:element="place">
          <w:r w:rsidRPr="00034484">
            <w:rPr>
              <w:rFonts w:ascii="Verdana" w:hAnsi="Verdana"/>
              <w:sz w:val="20"/>
            </w:rPr>
            <w:t>Toronto</w:t>
          </w:r>
        </w:smartTag>
      </w:smartTag>
      <w:r w:rsidRPr="00034484">
        <w:rPr>
          <w:rFonts w:ascii="Verdana" w:hAnsi="Verdana"/>
          <w:sz w:val="20"/>
        </w:rPr>
        <w:t>:  CIIA).</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1986</w:t>
      </w:r>
      <w:r w:rsidR="00262A25">
        <w:rPr>
          <w:rFonts w:ascii="Verdana" w:hAnsi="Verdana"/>
          <w:sz w:val="20"/>
        </w:rPr>
        <w:tab/>
      </w:r>
      <w:r w:rsidRPr="00034484">
        <w:rPr>
          <w:rFonts w:ascii="Verdana" w:hAnsi="Verdana"/>
          <w:sz w:val="20"/>
        </w:rPr>
        <w:t xml:space="preserve"> "Comparative Humanitarian Strategies: The U.N. Human Rights Pro</w:t>
      </w:r>
      <w:r w:rsidRPr="00034484">
        <w:rPr>
          <w:rFonts w:ascii="Verdana" w:hAnsi="Verdana"/>
          <w:sz w:val="20"/>
        </w:rPr>
        <w:softHyphen/>
        <w:t xml:space="preserve">gramme, the U.N. High Commission for Refugees, and the International Committee for the Red Cross" in </w:t>
      </w:r>
      <w:r w:rsidRPr="00034484">
        <w:rPr>
          <w:rFonts w:ascii="Verdana" w:hAnsi="Verdana"/>
          <w:b/>
          <w:sz w:val="20"/>
        </w:rPr>
        <w:t>The Journal of Himachal Pradesh Institute of Public Administration</w:t>
      </w:r>
      <w:r w:rsidRPr="00034484">
        <w:rPr>
          <w:rFonts w:ascii="Verdana" w:hAnsi="Verdana"/>
          <w:sz w:val="20"/>
        </w:rPr>
        <w:t>, Vol</w:t>
      </w:r>
      <w:r>
        <w:rPr>
          <w:rFonts w:ascii="Verdana" w:hAnsi="Verdana"/>
          <w:sz w:val="20"/>
        </w:rPr>
        <w:t>.</w:t>
      </w:r>
      <w:r w:rsidRPr="00034484">
        <w:rPr>
          <w:rFonts w:ascii="Verdana" w:hAnsi="Verdana"/>
          <w:sz w:val="20"/>
        </w:rPr>
        <w:t xml:space="preserve"> I, No.2.</w:t>
      </w:r>
    </w:p>
    <w:p w:rsidR="00034484" w:rsidRPr="00034484" w:rsidRDefault="00034484" w:rsidP="00F04047">
      <w:pPr>
        <w:tabs>
          <w:tab w:val="left" w:pos="8190"/>
        </w:tabs>
        <w:ind w:left="709" w:hanging="709"/>
        <w:jc w:val="both"/>
        <w:rPr>
          <w:rFonts w:ascii="Verdana" w:hAnsi="Verdana"/>
          <w:sz w:val="20"/>
        </w:rPr>
      </w:pPr>
      <w:r w:rsidRPr="00034484">
        <w:rPr>
          <w:rFonts w:ascii="Verdana" w:hAnsi="Verdana"/>
          <w:sz w:val="20"/>
        </w:rPr>
        <w:lastRenderedPageBreak/>
        <w:t>1985</w:t>
      </w:r>
      <w:r w:rsidR="00262A25">
        <w:rPr>
          <w:rFonts w:ascii="Verdana" w:hAnsi="Verdana"/>
          <w:sz w:val="20"/>
        </w:rPr>
        <w:tab/>
      </w:r>
      <w:r w:rsidRPr="00034484">
        <w:rPr>
          <w:rFonts w:ascii="Verdana" w:hAnsi="Verdana"/>
          <w:sz w:val="20"/>
        </w:rPr>
        <w:t xml:space="preserve"> "Political Recruitment and Party Activists:  British and Canadian Com</w:t>
      </w:r>
      <w:r w:rsidRPr="00034484">
        <w:rPr>
          <w:rFonts w:ascii="Verdana" w:hAnsi="Verdana"/>
          <w:sz w:val="20"/>
        </w:rPr>
        <w:softHyphen/>
        <w:t xml:space="preserve">parisons," with P.J. Smith (Simon Fraser) in R.G. Landes (ed.) </w:t>
      </w:r>
      <w:r w:rsidRPr="00034484">
        <w:rPr>
          <w:rFonts w:ascii="Verdana" w:hAnsi="Verdana"/>
          <w:b/>
          <w:sz w:val="20"/>
        </w:rPr>
        <w:t>Canadian Politics:  A Comparative Reader</w:t>
      </w:r>
      <w:r w:rsidRPr="00034484">
        <w:rPr>
          <w:rFonts w:ascii="Verdana" w:hAnsi="Verdana"/>
          <w:sz w:val="20"/>
        </w:rPr>
        <w:t xml:space="preserve"> (Scarborough:  Prentice-Hall).</w:t>
      </w:r>
    </w:p>
    <w:p w:rsidR="00262A25" w:rsidRDefault="00975741" w:rsidP="00F04047">
      <w:pPr>
        <w:tabs>
          <w:tab w:val="left" w:pos="8190"/>
        </w:tabs>
        <w:ind w:left="720" w:hanging="720"/>
        <w:jc w:val="both"/>
        <w:rPr>
          <w:rFonts w:ascii="Verdana" w:hAnsi="Verdana"/>
          <w:sz w:val="20"/>
        </w:rPr>
      </w:pPr>
      <w:r>
        <w:rPr>
          <w:rFonts w:ascii="Verdana" w:hAnsi="Verdana"/>
          <w:sz w:val="20"/>
        </w:rPr>
        <w:t>1985</w:t>
      </w:r>
      <w:r>
        <w:rPr>
          <w:rFonts w:ascii="Verdana" w:hAnsi="Verdana"/>
          <w:sz w:val="20"/>
        </w:rPr>
        <w:tab/>
      </w:r>
      <w:r w:rsidRPr="00034484">
        <w:rPr>
          <w:rFonts w:ascii="Verdana" w:hAnsi="Verdana"/>
          <w:sz w:val="20"/>
        </w:rPr>
        <w:t xml:space="preserve">"Political Education in Canada", </w:t>
      </w:r>
      <w:r w:rsidRPr="00034484">
        <w:rPr>
          <w:rFonts w:ascii="Verdana" w:hAnsi="Verdana"/>
          <w:b/>
          <w:sz w:val="20"/>
        </w:rPr>
        <w:t>The History and Social Science Teach</w:t>
      </w:r>
      <w:r w:rsidRPr="00034484">
        <w:rPr>
          <w:rFonts w:ascii="Verdana" w:hAnsi="Verdana"/>
          <w:b/>
          <w:sz w:val="20"/>
        </w:rPr>
        <w:softHyphen/>
        <w:t>er</w:t>
      </w:r>
      <w:r w:rsidRPr="00034484">
        <w:rPr>
          <w:rFonts w:ascii="Verdana" w:hAnsi="Verdana"/>
          <w:sz w:val="20"/>
        </w:rPr>
        <w:t>, Volume 21, No. 1, Fall.</w:t>
      </w:r>
      <w:r w:rsidR="00034484" w:rsidRPr="00034484">
        <w:rPr>
          <w:rFonts w:ascii="Verdana" w:hAnsi="Verdana"/>
          <w:sz w:val="20"/>
        </w:rPr>
        <w:t>1985</w:t>
      </w:r>
    </w:p>
    <w:p w:rsidR="00975741" w:rsidRPr="00975741" w:rsidRDefault="00975741" w:rsidP="00F04047">
      <w:pPr>
        <w:widowControl w:val="0"/>
        <w:autoSpaceDE w:val="0"/>
        <w:autoSpaceDN w:val="0"/>
        <w:adjustRightInd w:val="0"/>
        <w:ind w:left="709" w:hanging="709"/>
        <w:jc w:val="both"/>
        <w:rPr>
          <w:rFonts w:ascii="Verdana" w:hAnsi="Verdana"/>
          <w:sz w:val="20"/>
          <w:lang w:val="fr-FR"/>
        </w:rPr>
      </w:pPr>
      <w:r w:rsidRPr="00975741">
        <w:rPr>
          <w:rFonts w:ascii="Verdana" w:hAnsi="Verdana"/>
          <w:sz w:val="20"/>
          <w:lang w:val="fr-FR"/>
        </w:rPr>
        <w:t>1985</w:t>
      </w:r>
      <w:r w:rsidRPr="00975741">
        <w:rPr>
          <w:rFonts w:ascii="Verdana" w:hAnsi="Verdana"/>
          <w:sz w:val="20"/>
          <w:lang w:val="fr-FR"/>
        </w:rPr>
        <w:tab/>
      </w:r>
      <w:r w:rsidRPr="00476840">
        <w:rPr>
          <w:rFonts w:ascii="Verdana" w:hAnsi="Verdana" w:cs="Courier New"/>
          <w:noProof/>
          <w:sz w:val="20"/>
        </w:rPr>
        <w:t>"Refugee Appeal Procedures</w:t>
      </w:r>
      <w:r w:rsidRPr="00975741">
        <w:rPr>
          <w:rFonts w:ascii="Verdana" w:hAnsi="Verdana" w:cs="Courier New"/>
          <w:sz w:val="20"/>
          <w:lang w:val="fr-FR"/>
        </w:rPr>
        <w:t xml:space="preserve"> in Canada" au colloque sur la promotion et la  diffusion des droits de l'homme, du droit international humanitaire, du droit des </w:t>
      </w:r>
      <w:r w:rsidR="00A00153" w:rsidRPr="00975741">
        <w:rPr>
          <w:rFonts w:ascii="Verdana" w:hAnsi="Verdana" w:cs="Courier New"/>
          <w:sz w:val="20"/>
          <w:lang w:val="fr-FR"/>
        </w:rPr>
        <w:t>refugiés</w:t>
      </w:r>
      <w:r w:rsidRPr="00975741">
        <w:rPr>
          <w:rFonts w:ascii="Verdana" w:hAnsi="Verdana" w:cs="Courier New"/>
          <w:sz w:val="20"/>
          <w:lang w:val="fr-FR"/>
        </w:rPr>
        <w:t xml:space="preserve"> et du droit de secours en cas de  catastrophes, organized by the </w:t>
      </w:r>
      <w:r w:rsidR="00A00153" w:rsidRPr="00975741">
        <w:rPr>
          <w:rFonts w:ascii="Verdana" w:hAnsi="Verdana" w:cs="Courier New"/>
          <w:sz w:val="20"/>
          <w:lang w:val="fr-FR"/>
        </w:rPr>
        <w:t>Croix-Rouge</w:t>
      </w:r>
      <w:r w:rsidRPr="00975741">
        <w:rPr>
          <w:rFonts w:ascii="Verdana" w:hAnsi="Verdana" w:cs="Courier New"/>
          <w:sz w:val="20"/>
          <w:lang w:val="fr-FR"/>
        </w:rPr>
        <w:t> </w:t>
      </w:r>
      <w:r w:rsidR="00A00153" w:rsidRPr="00975741">
        <w:rPr>
          <w:rFonts w:ascii="Verdana" w:hAnsi="Verdana" w:cs="Courier New"/>
          <w:sz w:val="20"/>
          <w:lang w:val="fr-FR"/>
        </w:rPr>
        <w:t>monégasque</w:t>
      </w:r>
      <w:r w:rsidRPr="00975741">
        <w:rPr>
          <w:rFonts w:ascii="Verdana" w:hAnsi="Verdana" w:cs="Courier New"/>
          <w:sz w:val="20"/>
          <w:lang w:val="fr-FR"/>
        </w:rPr>
        <w:t>, la commission medico-juridique de Monaco, et  l'Institute international de droit humanitaire, San Remo, Italy,</w:t>
      </w:r>
      <w:r>
        <w:rPr>
          <w:rFonts w:ascii="Verdana" w:hAnsi="Verdana" w:cs="Courier New"/>
          <w:sz w:val="20"/>
          <w:lang w:val="fr-FR"/>
        </w:rPr>
        <w:t xml:space="preserve"> </w:t>
      </w:r>
      <w:r w:rsidRPr="00975741">
        <w:rPr>
          <w:rFonts w:ascii="Verdana" w:hAnsi="Verdana" w:cs="Courier New"/>
          <w:sz w:val="20"/>
          <w:lang w:val="fr-FR"/>
        </w:rPr>
        <w:t>at the  initiative</w:t>
      </w:r>
      <w:r>
        <w:rPr>
          <w:rFonts w:ascii="Verdana" w:hAnsi="Verdana" w:cs="Courier New"/>
          <w:sz w:val="20"/>
          <w:lang w:val="fr-FR"/>
        </w:rPr>
        <w:t xml:space="preserve"> </w:t>
      </w:r>
      <w:r w:rsidRPr="00975741">
        <w:rPr>
          <w:rFonts w:ascii="Verdana" w:hAnsi="Verdana" w:cs="Courier New"/>
          <w:sz w:val="20"/>
          <w:lang w:val="fr-FR"/>
        </w:rPr>
        <w:t xml:space="preserve">of S.A.S. le prince </w:t>
      </w:r>
      <w:r w:rsidR="00476840" w:rsidRPr="00975741">
        <w:rPr>
          <w:rFonts w:ascii="Verdana" w:hAnsi="Verdana" w:cs="Courier New"/>
          <w:sz w:val="20"/>
          <w:lang w:val="fr-FR"/>
        </w:rPr>
        <w:t>héréditaire</w:t>
      </w:r>
      <w:r w:rsidRPr="00975741">
        <w:rPr>
          <w:rFonts w:ascii="Verdana" w:hAnsi="Verdana" w:cs="Courier New"/>
          <w:sz w:val="20"/>
          <w:lang w:val="fr-FR"/>
        </w:rPr>
        <w:t xml:space="preserve"> Albert of Monaco, November.</w:t>
      </w:r>
    </w:p>
    <w:p w:rsidR="00034484" w:rsidRPr="00034484" w:rsidRDefault="00262A25" w:rsidP="00F04047">
      <w:pPr>
        <w:widowControl w:val="0"/>
        <w:autoSpaceDE w:val="0"/>
        <w:autoSpaceDN w:val="0"/>
        <w:adjustRightInd w:val="0"/>
        <w:ind w:left="709" w:hanging="709"/>
        <w:jc w:val="both"/>
        <w:rPr>
          <w:rFonts w:ascii="Verdana" w:hAnsi="Verdana"/>
          <w:sz w:val="20"/>
        </w:rPr>
      </w:pPr>
      <w:r>
        <w:rPr>
          <w:rFonts w:ascii="Verdana" w:hAnsi="Verdana"/>
          <w:sz w:val="20"/>
        </w:rPr>
        <w:t>1985</w:t>
      </w:r>
      <w:r>
        <w:rPr>
          <w:rFonts w:ascii="Verdana" w:hAnsi="Verdana"/>
          <w:sz w:val="20"/>
        </w:rPr>
        <w:tab/>
      </w:r>
      <w:r w:rsidRPr="00262A25">
        <w:rPr>
          <w:rFonts w:ascii="Verdana" w:hAnsi="Verdana" w:cs="Courier New"/>
          <w:sz w:val="20"/>
        </w:rPr>
        <w:t>"Comparative Humanitarian Strategies: The United Nations High Commission for Refugees, the International Committee of the Red Cross, and the United Nations Centre for Human Rights</w:t>
      </w:r>
      <w:r w:rsidR="00975741">
        <w:rPr>
          <w:rFonts w:ascii="Verdana" w:hAnsi="Verdana" w:cs="Courier New"/>
          <w:sz w:val="20"/>
        </w:rPr>
        <w:t>.</w:t>
      </w:r>
      <w:r w:rsidRPr="00262A25">
        <w:rPr>
          <w:rFonts w:ascii="Verdana" w:hAnsi="Verdana" w:cs="Courier New"/>
          <w:sz w:val="20"/>
        </w:rPr>
        <w:t>" XIII World Congress of the International Political Science Association, Paris, France, July.</w:t>
      </w:r>
      <w:r w:rsidR="00034484" w:rsidRPr="00034484">
        <w:rPr>
          <w:rFonts w:ascii="Verdana" w:hAnsi="Verdana"/>
          <w:sz w:val="20"/>
        </w:rPr>
        <w:t xml:space="preserve">     </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1985</w:t>
      </w:r>
      <w:r w:rsidR="00262A25">
        <w:rPr>
          <w:rFonts w:ascii="Verdana" w:hAnsi="Verdana"/>
          <w:sz w:val="20"/>
        </w:rPr>
        <w:tab/>
      </w:r>
      <w:r w:rsidR="00975741" w:rsidRPr="00034484">
        <w:rPr>
          <w:rFonts w:ascii="Verdana" w:hAnsi="Verdana"/>
          <w:sz w:val="20"/>
        </w:rPr>
        <w:t xml:space="preserve">"Political Education in Canada:  The State of the Discipline" in </w:t>
      </w:r>
      <w:r w:rsidR="00975741" w:rsidRPr="00034484">
        <w:rPr>
          <w:rFonts w:ascii="Verdana" w:hAnsi="Verdana"/>
          <w:b/>
          <w:sz w:val="20"/>
        </w:rPr>
        <w:t>Teaching Politics</w:t>
      </w:r>
      <w:r w:rsidR="00975741" w:rsidRPr="00034484">
        <w:rPr>
          <w:rFonts w:ascii="Verdana" w:hAnsi="Verdana"/>
          <w:sz w:val="20"/>
        </w:rPr>
        <w:t>, Vol. 14, No. 1, January.</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1984</w:t>
      </w:r>
      <w:r w:rsidR="00262A25">
        <w:rPr>
          <w:rFonts w:ascii="Verdana" w:hAnsi="Verdana"/>
          <w:sz w:val="20"/>
        </w:rPr>
        <w:tab/>
      </w:r>
      <w:r w:rsidRPr="00034484">
        <w:rPr>
          <w:rFonts w:ascii="Verdana" w:hAnsi="Verdana"/>
          <w:sz w:val="20"/>
        </w:rPr>
        <w:t xml:space="preserve">"Political Literacy and Human Rights:  Teaching Political Education in Canadian Schools," in M.W. Conley (ed.) </w:t>
      </w:r>
      <w:r w:rsidRPr="00034484">
        <w:rPr>
          <w:rFonts w:ascii="Verdana" w:hAnsi="Verdana"/>
          <w:b/>
          <w:sz w:val="20"/>
        </w:rPr>
        <w:t>Teaching Human Rights</w:t>
      </w:r>
      <w:r w:rsidRPr="00034484">
        <w:rPr>
          <w:rFonts w:ascii="Verdana" w:hAnsi="Verdana"/>
          <w:sz w:val="20"/>
        </w:rPr>
        <w:t>, (</w:t>
      </w:r>
      <w:smartTag w:uri="urn:schemas-microsoft-com:office:smarttags" w:element="place">
        <w:smartTag w:uri="urn:schemas-microsoft-com:office:smarttags" w:element="City">
          <w:r w:rsidRPr="00034484">
            <w:rPr>
              <w:rFonts w:ascii="Verdana" w:hAnsi="Verdana"/>
              <w:sz w:val="20"/>
            </w:rPr>
            <w:t>Secretary of State</w:t>
          </w:r>
        </w:smartTag>
        <w:r w:rsidRPr="00034484">
          <w:rPr>
            <w:rFonts w:ascii="Verdana" w:hAnsi="Verdana"/>
            <w:sz w:val="20"/>
          </w:rPr>
          <w:t xml:space="preserve">, </w:t>
        </w:r>
        <w:smartTag w:uri="urn:schemas-microsoft-com:office:smarttags" w:element="country-region">
          <w:r w:rsidRPr="00034484">
            <w:rPr>
              <w:rFonts w:ascii="Verdana" w:hAnsi="Verdana"/>
              <w:sz w:val="20"/>
            </w:rPr>
            <w:t>Canada</w:t>
          </w:r>
        </w:smartTag>
      </w:smartTag>
      <w:r w:rsidRPr="00034484">
        <w:rPr>
          <w:rFonts w:ascii="Verdana" w:hAnsi="Verdana"/>
          <w:sz w:val="20"/>
        </w:rPr>
        <w:t>, and Acadia University Institute).</w:t>
      </w:r>
    </w:p>
    <w:p w:rsidR="00034484" w:rsidRPr="00034484" w:rsidRDefault="00034484" w:rsidP="00F04047">
      <w:pPr>
        <w:tabs>
          <w:tab w:val="left" w:pos="8190"/>
        </w:tabs>
        <w:ind w:left="720" w:hanging="720"/>
        <w:jc w:val="both"/>
        <w:rPr>
          <w:rFonts w:ascii="Verdana" w:hAnsi="Verdana"/>
          <w:sz w:val="20"/>
        </w:rPr>
      </w:pPr>
      <w:r w:rsidRPr="00034484">
        <w:rPr>
          <w:rFonts w:ascii="Verdana" w:hAnsi="Verdana"/>
          <w:sz w:val="20"/>
        </w:rPr>
        <w:t>1984</w:t>
      </w:r>
      <w:r w:rsidR="00262A25">
        <w:rPr>
          <w:rFonts w:ascii="Verdana" w:hAnsi="Verdana"/>
          <w:sz w:val="20"/>
        </w:rPr>
        <w:tab/>
      </w:r>
      <w:r w:rsidRPr="00034484">
        <w:rPr>
          <w:rFonts w:ascii="Verdana" w:hAnsi="Verdana"/>
          <w:sz w:val="20"/>
        </w:rPr>
        <w:t xml:space="preserve">"Empty Harbours, Empty Dreams:  The Democratic Socialist Tradition in Atlantic Canada," with P.J. Smith in </w:t>
      </w:r>
      <w:r w:rsidRPr="00034484">
        <w:rPr>
          <w:rFonts w:ascii="Verdana" w:hAnsi="Verdana"/>
          <w:b/>
          <w:sz w:val="20"/>
        </w:rPr>
        <w:t>Building the Co-operative Common</w:t>
      </w:r>
      <w:r w:rsidRPr="00034484">
        <w:rPr>
          <w:rFonts w:ascii="Verdana" w:hAnsi="Verdana"/>
          <w:b/>
          <w:sz w:val="20"/>
        </w:rPr>
        <w:softHyphen/>
        <w:t>wealth</w:t>
      </w:r>
      <w:r w:rsidRPr="00034484">
        <w:rPr>
          <w:rFonts w:ascii="Verdana" w:hAnsi="Verdana"/>
          <w:sz w:val="20"/>
        </w:rPr>
        <w:t>, (Regina: Canadian Plains Research Centre), J.W. Brennan, editor.</w:t>
      </w:r>
    </w:p>
    <w:p w:rsidR="00975741" w:rsidRDefault="00034484" w:rsidP="00F04047">
      <w:pPr>
        <w:tabs>
          <w:tab w:val="left" w:pos="8190"/>
        </w:tabs>
        <w:ind w:left="720" w:hanging="720"/>
        <w:jc w:val="both"/>
        <w:rPr>
          <w:rFonts w:ascii="Verdana" w:hAnsi="Verdana"/>
          <w:sz w:val="20"/>
        </w:rPr>
      </w:pPr>
      <w:r w:rsidRPr="00034484">
        <w:rPr>
          <w:rFonts w:ascii="Verdana" w:hAnsi="Verdana"/>
          <w:sz w:val="20"/>
        </w:rPr>
        <w:t>1983</w:t>
      </w:r>
      <w:r w:rsidR="00262A25">
        <w:rPr>
          <w:rFonts w:ascii="Verdana" w:hAnsi="Verdana"/>
          <w:sz w:val="20"/>
        </w:rPr>
        <w:tab/>
      </w:r>
      <w:r w:rsidRPr="00034484">
        <w:rPr>
          <w:rFonts w:ascii="Verdana" w:hAnsi="Verdana"/>
          <w:sz w:val="20"/>
        </w:rPr>
        <w:t>"Political Recruitment and Party Activists:  British and Canadian Com</w:t>
      </w:r>
      <w:r w:rsidRPr="00034484">
        <w:rPr>
          <w:rFonts w:ascii="Verdana" w:hAnsi="Verdana"/>
          <w:sz w:val="20"/>
        </w:rPr>
        <w:softHyphen/>
        <w:t xml:space="preserve">parisons," with P.J. Smith, in </w:t>
      </w:r>
      <w:r w:rsidRPr="00034484">
        <w:rPr>
          <w:rFonts w:ascii="Verdana" w:hAnsi="Verdana"/>
          <w:b/>
          <w:sz w:val="20"/>
        </w:rPr>
        <w:t>International Political Science Review</w:t>
      </w:r>
      <w:r w:rsidRPr="00034484">
        <w:rPr>
          <w:rFonts w:ascii="Verdana" w:hAnsi="Verdana"/>
          <w:sz w:val="20"/>
        </w:rPr>
        <w:t>, Vol. 4, No. 1.</w:t>
      </w:r>
    </w:p>
    <w:p w:rsidR="00A00153" w:rsidRDefault="00975741" w:rsidP="00F04047">
      <w:pPr>
        <w:tabs>
          <w:tab w:val="left" w:pos="8190"/>
        </w:tabs>
        <w:ind w:left="720" w:hanging="720"/>
        <w:jc w:val="both"/>
        <w:rPr>
          <w:rFonts w:ascii="Verdana" w:hAnsi="Verdana"/>
          <w:sz w:val="20"/>
        </w:rPr>
      </w:pPr>
      <w:r>
        <w:rPr>
          <w:rFonts w:ascii="Verdana" w:hAnsi="Verdana"/>
          <w:sz w:val="20"/>
        </w:rPr>
        <w:t>1983</w:t>
      </w:r>
      <w:r>
        <w:rPr>
          <w:rFonts w:ascii="Verdana" w:hAnsi="Verdana"/>
          <w:sz w:val="20"/>
        </w:rPr>
        <w:tab/>
      </w:r>
      <w:r w:rsidR="00A00153">
        <w:rPr>
          <w:rFonts w:ascii="Verdana" w:hAnsi="Verdana"/>
          <w:sz w:val="20"/>
        </w:rPr>
        <w:t xml:space="preserve">“Political Education in Canadian Schools: An Assessment of Social Studies and Political Science Courses and Pedagogy”, </w:t>
      </w:r>
      <w:r w:rsidR="00A00153" w:rsidRPr="00FC3041">
        <w:rPr>
          <w:rFonts w:ascii="Verdana" w:hAnsi="Verdana"/>
          <w:b/>
          <w:sz w:val="20"/>
        </w:rPr>
        <w:t>International Journal of Political Education</w:t>
      </w:r>
      <w:r w:rsidR="00A00153">
        <w:rPr>
          <w:rFonts w:ascii="Verdana" w:hAnsi="Verdana"/>
          <w:sz w:val="20"/>
        </w:rPr>
        <w:t>, Vol. 6, N.1, pp. 65-85.</w:t>
      </w:r>
    </w:p>
    <w:p w:rsidR="00975741" w:rsidRDefault="00A00153" w:rsidP="00F04047">
      <w:pPr>
        <w:tabs>
          <w:tab w:val="left" w:pos="8190"/>
        </w:tabs>
        <w:ind w:left="720" w:hanging="720"/>
        <w:jc w:val="both"/>
        <w:rPr>
          <w:rFonts w:ascii="Verdana" w:hAnsi="Verdana" w:cs="Courier New"/>
          <w:sz w:val="20"/>
        </w:rPr>
      </w:pPr>
      <w:r>
        <w:rPr>
          <w:rFonts w:ascii="Verdana" w:hAnsi="Verdana" w:cs="Courier New"/>
          <w:sz w:val="20"/>
        </w:rPr>
        <w:t>1983</w:t>
      </w:r>
      <w:r>
        <w:rPr>
          <w:rFonts w:ascii="Verdana" w:hAnsi="Verdana" w:cs="Courier New"/>
          <w:sz w:val="20"/>
        </w:rPr>
        <w:tab/>
      </w:r>
      <w:r w:rsidR="00975741" w:rsidRPr="00975741">
        <w:rPr>
          <w:rFonts w:ascii="Verdana" w:hAnsi="Verdana" w:cs="Courier New"/>
          <w:sz w:val="20"/>
        </w:rPr>
        <w:t>"The Protection of Refugees and Foreign Policy: Canadian Participation in the United Nations Office of the High Commissioner for Refugees," at the Annual Meeting of the Canadian Political Science Association, Vancouver, June.</w:t>
      </w:r>
    </w:p>
    <w:p w:rsidR="00975741" w:rsidRPr="00975741" w:rsidRDefault="00975741" w:rsidP="00F04047">
      <w:pPr>
        <w:widowControl w:val="0"/>
        <w:autoSpaceDE w:val="0"/>
        <w:autoSpaceDN w:val="0"/>
        <w:adjustRightInd w:val="0"/>
        <w:ind w:left="709" w:hanging="709"/>
        <w:jc w:val="both"/>
        <w:rPr>
          <w:rFonts w:ascii="Verdana" w:hAnsi="Verdana"/>
          <w:sz w:val="20"/>
        </w:rPr>
      </w:pPr>
      <w:r>
        <w:rPr>
          <w:rFonts w:ascii="Verdana" w:hAnsi="Verdana" w:cs="Courier New"/>
          <w:sz w:val="20"/>
        </w:rPr>
        <w:t>1983</w:t>
      </w:r>
      <w:r>
        <w:rPr>
          <w:rFonts w:ascii="Verdana" w:hAnsi="Verdana" w:cs="Courier New"/>
          <w:sz w:val="20"/>
        </w:rPr>
        <w:tab/>
      </w:r>
      <w:r w:rsidRPr="00975741">
        <w:rPr>
          <w:rFonts w:ascii="Verdana" w:hAnsi="Verdana" w:cs="Courier New"/>
          <w:sz w:val="20"/>
        </w:rPr>
        <w:t>"Development Aid and Human Rights: The Canadian Position," at the seventh annual conference on Human Rights and Canadian Foreign Policy held by the Canadian Human Rights Foundation, Ottawa, April.</w:t>
      </w:r>
    </w:p>
    <w:p w:rsidR="00262A25" w:rsidRDefault="00AA353E" w:rsidP="00F04047">
      <w:pPr>
        <w:tabs>
          <w:tab w:val="left" w:pos="8190"/>
        </w:tabs>
        <w:ind w:left="720" w:hanging="720"/>
        <w:jc w:val="both"/>
        <w:rPr>
          <w:rFonts w:ascii="Verdana" w:hAnsi="Verdana"/>
          <w:sz w:val="20"/>
        </w:rPr>
      </w:pPr>
      <w:r>
        <w:rPr>
          <w:rFonts w:ascii="Verdana" w:hAnsi="Verdana"/>
          <w:sz w:val="20"/>
        </w:rPr>
        <w:t>1982</w:t>
      </w:r>
      <w:r w:rsidR="00262A25">
        <w:rPr>
          <w:rFonts w:ascii="Verdana" w:hAnsi="Verdana"/>
          <w:sz w:val="20"/>
        </w:rPr>
        <w:tab/>
      </w:r>
      <w:r>
        <w:rPr>
          <w:rFonts w:ascii="Verdana" w:hAnsi="Verdana"/>
          <w:sz w:val="20"/>
        </w:rPr>
        <w:t>“</w:t>
      </w:r>
      <w:r w:rsidRPr="00AA353E">
        <w:rPr>
          <w:rFonts w:ascii="Verdana" w:hAnsi="Verdana"/>
          <w:sz w:val="20"/>
        </w:rPr>
        <w:t>Canadian shipping policies and the United Nations Conference on Trade and</w:t>
      </w:r>
      <w:r>
        <w:rPr>
          <w:rFonts w:ascii="Verdana" w:hAnsi="Verdana"/>
          <w:sz w:val="20"/>
        </w:rPr>
        <w:t xml:space="preserve"> </w:t>
      </w:r>
      <w:r w:rsidRPr="00AA353E">
        <w:rPr>
          <w:rFonts w:ascii="Verdana" w:hAnsi="Verdana"/>
          <w:sz w:val="20"/>
        </w:rPr>
        <w:t>Development: an analysis of UNCTAD V</w:t>
      </w:r>
      <w:r>
        <w:rPr>
          <w:rFonts w:ascii="Verdana" w:hAnsi="Verdana"/>
          <w:sz w:val="20"/>
        </w:rPr>
        <w:t xml:space="preserve">.” </w:t>
      </w:r>
      <w:hyperlink r:id="rId54" w:tgtFrame="_top" w:tooltip="Click to go to publication home" w:history="1">
        <w:r w:rsidRPr="00AA353E">
          <w:rPr>
            <w:rStyle w:val="Hyperlink"/>
            <w:rFonts w:ascii="Verdana" w:hAnsi="Verdana"/>
            <w:b/>
            <w:color w:val="auto"/>
            <w:sz w:val="20"/>
            <w:u w:val="none"/>
          </w:rPr>
          <w:t>Maritime Policy &amp; Management</w:t>
        </w:r>
      </w:hyperlink>
      <w:r w:rsidRPr="00AA353E">
        <w:rPr>
          <w:rFonts w:ascii="Verdana" w:hAnsi="Verdana"/>
          <w:sz w:val="20"/>
        </w:rPr>
        <w:t xml:space="preserve">, Volume </w:t>
      </w:r>
      <w:hyperlink r:id="rId55" w:anchor="v9" w:tgtFrame="_top" w:tooltip="Click to view volume" w:history="1">
        <w:r w:rsidRPr="00AA353E">
          <w:rPr>
            <w:rStyle w:val="Hyperlink"/>
            <w:rFonts w:ascii="Verdana" w:hAnsi="Verdana"/>
            <w:color w:val="auto"/>
            <w:sz w:val="20"/>
            <w:u w:val="none"/>
          </w:rPr>
          <w:t>9</w:t>
        </w:r>
      </w:hyperlink>
      <w:r w:rsidRPr="00AA353E">
        <w:rPr>
          <w:rFonts w:ascii="Verdana" w:hAnsi="Verdana"/>
          <w:sz w:val="20"/>
        </w:rPr>
        <w:t xml:space="preserve">, Issue </w:t>
      </w:r>
      <w:hyperlink r:id="rId56" w:tgtFrame="_top" w:tooltip="Click to view issue" w:history="1">
        <w:r w:rsidRPr="00AA353E">
          <w:rPr>
            <w:rStyle w:val="Hyperlink"/>
            <w:rFonts w:ascii="Verdana" w:hAnsi="Verdana"/>
            <w:color w:val="auto"/>
            <w:sz w:val="20"/>
            <w:u w:val="none"/>
          </w:rPr>
          <w:t xml:space="preserve">1 </w:t>
        </w:r>
      </w:hyperlink>
      <w:r w:rsidRPr="00AA353E">
        <w:rPr>
          <w:rFonts w:ascii="Verdana" w:hAnsi="Verdana"/>
          <w:sz w:val="20"/>
        </w:rPr>
        <w:t xml:space="preserve">January 1982, pages 35 </w:t>
      </w:r>
      <w:r>
        <w:rPr>
          <w:rFonts w:ascii="Verdana" w:hAnsi="Verdana"/>
          <w:sz w:val="20"/>
        </w:rPr>
        <w:t>–</w:t>
      </w:r>
      <w:r w:rsidRPr="00AA353E">
        <w:rPr>
          <w:rFonts w:ascii="Verdana" w:hAnsi="Verdana"/>
          <w:sz w:val="20"/>
        </w:rPr>
        <w:t xml:space="preserve"> 43</w:t>
      </w:r>
      <w:r>
        <w:rPr>
          <w:rFonts w:ascii="Verdana" w:hAnsi="Verdana"/>
          <w:sz w:val="20"/>
        </w:rPr>
        <w:t>.</w:t>
      </w:r>
      <w:r w:rsidRPr="00AA353E">
        <w:rPr>
          <w:rFonts w:ascii="Verdana" w:hAnsi="Verdana"/>
          <w:sz w:val="20"/>
        </w:rPr>
        <w:t> </w:t>
      </w:r>
    </w:p>
    <w:p w:rsidR="00262A25" w:rsidRDefault="00262A25" w:rsidP="00F04047">
      <w:pPr>
        <w:widowControl w:val="0"/>
        <w:autoSpaceDE w:val="0"/>
        <w:autoSpaceDN w:val="0"/>
        <w:adjustRightInd w:val="0"/>
        <w:ind w:left="709" w:hanging="709"/>
        <w:jc w:val="both"/>
        <w:rPr>
          <w:rFonts w:ascii="Courier New" w:hAnsi="Courier New" w:cs="Courier New"/>
          <w:sz w:val="20"/>
        </w:rPr>
      </w:pPr>
      <w:r>
        <w:rPr>
          <w:rFonts w:ascii="Verdana" w:hAnsi="Verdana"/>
          <w:sz w:val="20"/>
        </w:rPr>
        <w:t>1982</w:t>
      </w:r>
      <w:r>
        <w:rPr>
          <w:rFonts w:ascii="Verdana" w:hAnsi="Verdana"/>
          <w:sz w:val="20"/>
        </w:rPr>
        <w:tab/>
      </w:r>
      <w:r w:rsidRPr="00262A25">
        <w:rPr>
          <w:rFonts w:ascii="Verdana" w:hAnsi="Verdana" w:cs="Courier New"/>
          <w:sz w:val="20"/>
        </w:rPr>
        <w:t xml:space="preserve">"Canada and the United Nations Commission on Human Rights," in `The Challenge of the '80s: The Politics of Energy, Development and Human Rights,' </w:t>
      </w:r>
      <w:r w:rsidRPr="00262A25">
        <w:rPr>
          <w:rFonts w:ascii="Verdana" w:hAnsi="Verdana" w:cs="Courier New"/>
          <w:b/>
          <w:sz w:val="20"/>
        </w:rPr>
        <w:t>The APPSA Papers</w:t>
      </w:r>
      <w:r w:rsidRPr="00262A25">
        <w:rPr>
          <w:rFonts w:ascii="Verdana" w:hAnsi="Verdana" w:cs="Courier New"/>
          <w:sz w:val="20"/>
        </w:rPr>
        <w:t>.</w:t>
      </w:r>
    </w:p>
    <w:p w:rsidR="00AA353E" w:rsidRPr="00AA353E" w:rsidRDefault="00AA353E" w:rsidP="00AA353E">
      <w:pPr>
        <w:pStyle w:val="Heading1"/>
        <w:ind w:left="720" w:hanging="720"/>
        <w:rPr>
          <w:rFonts w:ascii="Verdana" w:hAnsi="Verdana"/>
          <w:sz w:val="20"/>
          <w:szCs w:val="20"/>
        </w:rPr>
      </w:pPr>
      <w:r w:rsidRPr="00AA353E">
        <w:rPr>
          <w:rFonts w:ascii="Verdana" w:hAnsi="Verdana"/>
          <w:sz w:val="20"/>
          <w:szCs w:val="20"/>
        </w:rPr>
        <w:t xml:space="preserve"> </w:t>
      </w:r>
    </w:p>
    <w:bookmarkEnd w:id="9"/>
    <w:p w:rsidR="004F2C04" w:rsidRDefault="004F2C04" w:rsidP="00034484">
      <w:pPr>
        <w:ind w:left="720" w:hanging="720"/>
        <w:rPr>
          <w:rFonts w:ascii="Verdana" w:hAnsi="Verdana"/>
          <w:sz w:val="20"/>
          <w:lang w:val="en-US"/>
        </w:rPr>
      </w:pPr>
      <w:r>
        <w:rPr>
          <w:rFonts w:ascii="Verdana" w:hAnsi="Verdana"/>
          <w:b/>
          <w:sz w:val="20"/>
          <w:lang w:val="en-US"/>
        </w:rPr>
        <w:t>Memberships</w:t>
      </w:r>
    </w:p>
    <w:p w:rsidR="004F2C04" w:rsidRDefault="004F2C04" w:rsidP="00034484">
      <w:pPr>
        <w:ind w:left="720" w:hanging="720"/>
        <w:rPr>
          <w:rFonts w:ascii="Verdana" w:hAnsi="Verdana"/>
          <w:sz w:val="20"/>
          <w:lang w:val="en-US"/>
        </w:rPr>
      </w:pPr>
    </w:p>
    <w:p w:rsidR="00045E8A" w:rsidRPr="00045E8A" w:rsidRDefault="00045E8A" w:rsidP="00F04047">
      <w:pPr>
        <w:ind w:left="720" w:hanging="720"/>
        <w:jc w:val="both"/>
        <w:rPr>
          <w:rFonts w:ascii="Verdana" w:hAnsi="Verdana"/>
          <w:sz w:val="20"/>
        </w:rPr>
      </w:pPr>
      <w:r w:rsidRPr="00045E8A">
        <w:rPr>
          <w:rFonts w:ascii="Verdana" w:hAnsi="Verdana"/>
          <w:sz w:val="20"/>
        </w:rPr>
        <w:t xml:space="preserve">International Development and Conflict Management (Conflict Resolution) Group </w:t>
      </w:r>
    </w:p>
    <w:p w:rsidR="00810C24" w:rsidRPr="00377E70" w:rsidRDefault="00377E70" w:rsidP="00F04047">
      <w:pPr>
        <w:ind w:left="720" w:hanging="720"/>
        <w:jc w:val="both"/>
        <w:rPr>
          <w:rFonts w:ascii="Verdana" w:hAnsi="Verdana"/>
          <w:sz w:val="20"/>
          <w:lang w:val="en-US"/>
        </w:rPr>
      </w:pPr>
      <w:r w:rsidRPr="00377E70">
        <w:rPr>
          <w:rFonts w:ascii="Verdana" w:hAnsi="Verdana"/>
          <w:sz w:val="20"/>
        </w:rPr>
        <w:t>Africa NGO Network Group</w:t>
      </w:r>
      <w:r w:rsidRPr="00377E70">
        <w:rPr>
          <w:rFonts w:ascii="Verdana" w:hAnsi="Verdana"/>
          <w:sz w:val="20"/>
          <w:lang w:val="en-US"/>
        </w:rPr>
        <w:t xml:space="preserve"> </w:t>
      </w:r>
    </w:p>
    <w:p w:rsidR="00E81227" w:rsidRDefault="00E81227" w:rsidP="00F04047">
      <w:pPr>
        <w:ind w:left="720" w:hanging="720"/>
        <w:jc w:val="both"/>
        <w:rPr>
          <w:rFonts w:ascii="Verdana" w:hAnsi="Verdana"/>
          <w:sz w:val="20"/>
          <w:lang w:val="en-US"/>
        </w:rPr>
      </w:pPr>
      <w:r>
        <w:rPr>
          <w:rFonts w:ascii="Verdana" w:hAnsi="Verdana"/>
          <w:sz w:val="20"/>
          <w:lang w:val="en-US"/>
        </w:rPr>
        <w:t>Conflict Transformation, Peacebuilding and Security Group</w:t>
      </w:r>
    </w:p>
    <w:p w:rsidR="00810C24" w:rsidRDefault="00810C24" w:rsidP="00F04047">
      <w:pPr>
        <w:ind w:left="720" w:hanging="720"/>
        <w:jc w:val="both"/>
        <w:rPr>
          <w:rFonts w:ascii="Verdana" w:hAnsi="Verdana"/>
          <w:sz w:val="20"/>
          <w:lang w:val="en-US"/>
        </w:rPr>
      </w:pPr>
      <w:r>
        <w:rPr>
          <w:rFonts w:ascii="Verdana" w:hAnsi="Verdana"/>
          <w:sz w:val="20"/>
          <w:lang w:val="en-US"/>
        </w:rPr>
        <w:t xml:space="preserve">Crisis, </w:t>
      </w:r>
      <w:r w:rsidR="00D0310D">
        <w:rPr>
          <w:rFonts w:ascii="Verdana" w:hAnsi="Verdana"/>
          <w:sz w:val="20"/>
          <w:lang w:val="en-US"/>
        </w:rPr>
        <w:t>E</w:t>
      </w:r>
      <w:r>
        <w:rPr>
          <w:rFonts w:ascii="Verdana" w:hAnsi="Verdana"/>
          <w:sz w:val="20"/>
          <w:lang w:val="en-US"/>
        </w:rPr>
        <w:t>mergency &amp; Disaster Recovery Professionals</w:t>
      </w:r>
    </w:p>
    <w:p w:rsidR="00445EC0" w:rsidRDefault="00445EC0" w:rsidP="00F04047">
      <w:pPr>
        <w:ind w:left="720" w:hanging="720"/>
        <w:jc w:val="both"/>
        <w:rPr>
          <w:rFonts w:ascii="Verdana" w:hAnsi="Verdana"/>
          <w:sz w:val="20"/>
          <w:lang w:val="en-US"/>
        </w:rPr>
      </w:pPr>
      <w:r>
        <w:rPr>
          <w:rFonts w:ascii="Verdana" w:hAnsi="Verdana"/>
          <w:sz w:val="20"/>
          <w:lang w:val="en-US"/>
        </w:rPr>
        <w:t>Disaster Researchers and disaster Management Professionals</w:t>
      </w:r>
    </w:p>
    <w:p w:rsidR="00810C24" w:rsidRDefault="00810C24" w:rsidP="00F04047">
      <w:pPr>
        <w:ind w:left="284" w:hanging="284"/>
        <w:jc w:val="both"/>
        <w:rPr>
          <w:rFonts w:ascii="Verdana" w:hAnsi="Verdana"/>
          <w:sz w:val="20"/>
          <w:lang w:val="en-US"/>
        </w:rPr>
      </w:pPr>
      <w:r>
        <w:rPr>
          <w:rFonts w:ascii="Verdana" w:hAnsi="Verdana"/>
          <w:sz w:val="20"/>
          <w:lang w:val="en-US"/>
        </w:rPr>
        <w:t>eLearning future</w:t>
      </w:r>
    </w:p>
    <w:p w:rsidR="00810C24" w:rsidRDefault="00810C24" w:rsidP="00F04047">
      <w:pPr>
        <w:ind w:left="720" w:hanging="720"/>
        <w:jc w:val="both"/>
        <w:rPr>
          <w:rFonts w:ascii="Verdana" w:hAnsi="Verdana"/>
          <w:sz w:val="20"/>
          <w:lang w:val="en-US"/>
        </w:rPr>
      </w:pPr>
      <w:r>
        <w:rPr>
          <w:rFonts w:ascii="Verdana" w:hAnsi="Verdana"/>
          <w:sz w:val="20"/>
          <w:lang w:val="en-US"/>
        </w:rPr>
        <w:t>Equalinrights – The Netherlands Institute of Human Rights</w:t>
      </w:r>
    </w:p>
    <w:p w:rsidR="00810C24" w:rsidRDefault="00810C24" w:rsidP="00F04047">
      <w:pPr>
        <w:ind w:left="284" w:hanging="284"/>
        <w:jc w:val="both"/>
        <w:rPr>
          <w:rFonts w:ascii="Verdana" w:hAnsi="Verdana"/>
          <w:sz w:val="20"/>
          <w:lang w:val="en-US"/>
        </w:rPr>
      </w:pPr>
      <w:r>
        <w:rPr>
          <w:rFonts w:ascii="Verdana" w:hAnsi="Verdana"/>
          <w:sz w:val="20"/>
          <w:lang w:val="en-US"/>
        </w:rPr>
        <w:t>Evaluations, Strategies and Advice in Development, Governance, Humanitarian Action &amp; Human Rights Network</w:t>
      </w:r>
      <w:r w:rsidR="00E81227">
        <w:rPr>
          <w:rFonts w:ascii="Verdana" w:hAnsi="Verdana"/>
          <w:sz w:val="20"/>
          <w:lang w:val="en-US"/>
        </w:rPr>
        <w:t xml:space="preserve"> Group</w:t>
      </w:r>
    </w:p>
    <w:p w:rsidR="007168EA" w:rsidRDefault="007168EA" w:rsidP="00F04047">
      <w:pPr>
        <w:ind w:left="720" w:hanging="720"/>
        <w:jc w:val="both"/>
        <w:rPr>
          <w:rFonts w:ascii="Verdana" w:hAnsi="Verdana"/>
          <w:sz w:val="20"/>
          <w:lang w:val="en-US"/>
        </w:rPr>
      </w:pPr>
      <w:r>
        <w:rPr>
          <w:rFonts w:ascii="Verdana" w:hAnsi="Verdana"/>
          <w:sz w:val="20"/>
          <w:lang w:val="en-US"/>
        </w:rPr>
        <w:t>Harvard University Program on Humanitarian Policy and Conflict Research</w:t>
      </w:r>
    </w:p>
    <w:p w:rsidR="00810C24" w:rsidRDefault="00810C24" w:rsidP="00F04047">
      <w:pPr>
        <w:ind w:left="720" w:hanging="720"/>
        <w:jc w:val="both"/>
        <w:rPr>
          <w:rFonts w:ascii="Verdana" w:hAnsi="Verdana"/>
          <w:sz w:val="20"/>
          <w:lang w:val="en-US"/>
        </w:rPr>
      </w:pPr>
      <w:r>
        <w:rPr>
          <w:rFonts w:ascii="Verdana" w:hAnsi="Verdana"/>
          <w:sz w:val="20"/>
          <w:lang w:val="en-US"/>
        </w:rPr>
        <w:lastRenderedPageBreak/>
        <w:t>Human Rights Watch</w:t>
      </w:r>
    </w:p>
    <w:p w:rsidR="00810C24" w:rsidRDefault="00810C24" w:rsidP="00F04047">
      <w:pPr>
        <w:ind w:left="720" w:hanging="720"/>
        <w:jc w:val="both"/>
        <w:rPr>
          <w:rFonts w:ascii="Verdana" w:hAnsi="Verdana"/>
          <w:sz w:val="20"/>
          <w:lang w:val="en-US"/>
        </w:rPr>
      </w:pPr>
      <w:r>
        <w:rPr>
          <w:rFonts w:ascii="Verdana" w:hAnsi="Verdana"/>
          <w:sz w:val="20"/>
          <w:lang w:val="en-US"/>
        </w:rPr>
        <w:t>Humanitarian &amp; Disaster Response Technology Network</w:t>
      </w:r>
    </w:p>
    <w:p w:rsidR="00810C24" w:rsidRDefault="00810C24" w:rsidP="00F04047">
      <w:pPr>
        <w:ind w:left="720" w:hanging="720"/>
        <w:jc w:val="both"/>
        <w:rPr>
          <w:rFonts w:ascii="Verdana" w:hAnsi="Verdana"/>
          <w:sz w:val="20"/>
          <w:lang w:val="en-US"/>
        </w:rPr>
      </w:pPr>
      <w:r>
        <w:rPr>
          <w:rFonts w:ascii="Verdana" w:hAnsi="Verdana"/>
          <w:sz w:val="20"/>
          <w:lang w:val="en-US"/>
        </w:rPr>
        <w:t>Humanitarian Practice Network</w:t>
      </w:r>
    </w:p>
    <w:p w:rsidR="00810C24" w:rsidRDefault="00810C24" w:rsidP="00F04047">
      <w:pPr>
        <w:ind w:left="720" w:hanging="720"/>
        <w:jc w:val="both"/>
        <w:rPr>
          <w:rFonts w:ascii="Verdana" w:hAnsi="Verdana"/>
          <w:sz w:val="20"/>
          <w:lang w:val="en-US"/>
        </w:rPr>
      </w:pPr>
      <w:r>
        <w:rPr>
          <w:rFonts w:ascii="Verdana" w:hAnsi="Verdana"/>
          <w:sz w:val="20"/>
          <w:lang w:val="en-US"/>
        </w:rPr>
        <w:t>I Care About Africa Society – Founder</w:t>
      </w:r>
    </w:p>
    <w:p w:rsidR="00852E29" w:rsidRDefault="00852E29" w:rsidP="00F04047">
      <w:pPr>
        <w:ind w:left="284" w:hanging="284"/>
        <w:jc w:val="both"/>
        <w:rPr>
          <w:rFonts w:ascii="Verdana" w:hAnsi="Verdana"/>
          <w:sz w:val="20"/>
          <w:lang w:val="en-US"/>
        </w:rPr>
      </w:pPr>
      <w:r>
        <w:rPr>
          <w:rFonts w:ascii="Verdana" w:hAnsi="Verdana"/>
          <w:sz w:val="20"/>
          <w:lang w:val="en-US"/>
        </w:rPr>
        <w:t>INSOUTH – Intellectual Network for the South</w:t>
      </w:r>
    </w:p>
    <w:p w:rsidR="00810C24" w:rsidRDefault="00810C24" w:rsidP="00F04047">
      <w:pPr>
        <w:ind w:left="284" w:hanging="284"/>
        <w:jc w:val="both"/>
        <w:rPr>
          <w:rFonts w:ascii="Verdana" w:hAnsi="Verdana"/>
          <w:sz w:val="20"/>
          <w:lang w:val="en-US"/>
        </w:rPr>
      </w:pPr>
      <w:r>
        <w:rPr>
          <w:rFonts w:ascii="Verdana" w:hAnsi="Verdana"/>
          <w:sz w:val="20"/>
          <w:lang w:val="en-US"/>
        </w:rPr>
        <w:t>Integrated Disarmament, Demobilization and Reintegration Training Group - IDDRTG – Founding Member</w:t>
      </w:r>
    </w:p>
    <w:p w:rsidR="00E81227" w:rsidRDefault="00E81227" w:rsidP="00F04047">
      <w:pPr>
        <w:ind w:left="720" w:hanging="720"/>
        <w:jc w:val="both"/>
        <w:rPr>
          <w:rFonts w:ascii="Verdana" w:hAnsi="Verdana"/>
          <w:sz w:val="20"/>
        </w:rPr>
      </w:pPr>
      <w:r>
        <w:rPr>
          <w:rFonts w:ascii="Verdana" w:hAnsi="Verdana"/>
          <w:sz w:val="20"/>
        </w:rPr>
        <w:t>International Conflict Resolutions Networks Portal</w:t>
      </w:r>
    </w:p>
    <w:p w:rsidR="00810C24" w:rsidRDefault="00810C24" w:rsidP="00F04047">
      <w:pPr>
        <w:ind w:left="720" w:hanging="720"/>
        <w:jc w:val="both"/>
        <w:rPr>
          <w:rFonts w:ascii="Verdana" w:hAnsi="Verdana"/>
          <w:sz w:val="20"/>
          <w:lang w:val="en-US"/>
        </w:rPr>
      </w:pPr>
      <w:r w:rsidRPr="00343236">
        <w:rPr>
          <w:rFonts w:ascii="Verdana" w:hAnsi="Verdana"/>
          <w:sz w:val="20"/>
        </w:rPr>
        <w:t>International Humanitarian Studies Association</w:t>
      </w:r>
      <w:r w:rsidRPr="00343236">
        <w:rPr>
          <w:rFonts w:ascii="Verdana" w:hAnsi="Verdana"/>
          <w:sz w:val="20"/>
          <w:lang w:val="en-US"/>
        </w:rPr>
        <w:t xml:space="preserve"> </w:t>
      </w:r>
    </w:p>
    <w:p w:rsidR="00EE66E8" w:rsidRDefault="00EE66E8" w:rsidP="00F04047">
      <w:pPr>
        <w:ind w:left="720" w:hanging="720"/>
        <w:jc w:val="both"/>
        <w:rPr>
          <w:rFonts w:ascii="Verdana" w:hAnsi="Verdana"/>
          <w:sz w:val="20"/>
          <w:lang w:val="en-US"/>
        </w:rPr>
      </w:pPr>
      <w:r>
        <w:rPr>
          <w:rFonts w:ascii="Verdana" w:hAnsi="Verdana"/>
          <w:sz w:val="20"/>
          <w:lang w:val="en-US"/>
        </w:rPr>
        <w:t>International Institute of Humanitarian Law</w:t>
      </w:r>
      <w:r w:rsidR="00E81227">
        <w:rPr>
          <w:rFonts w:ascii="Verdana" w:hAnsi="Verdana"/>
          <w:sz w:val="20"/>
          <w:lang w:val="en-US"/>
        </w:rPr>
        <w:t>, San Remo, Italy</w:t>
      </w:r>
    </w:p>
    <w:p w:rsidR="00810C24" w:rsidRDefault="00810C24" w:rsidP="00F04047">
      <w:pPr>
        <w:ind w:left="720" w:hanging="720"/>
        <w:jc w:val="both"/>
        <w:rPr>
          <w:rFonts w:ascii="Verdana" w:hAnsi="Verdana"/>
          <w:sz w:val="20"/>
          <w:lang w:val="en-US"/>
        </w:rPr>
      </w:pPr>
      <w:r>
        <w:rPr>
          <w:rFonts w:ascii="Verdana" w:hAnsi="Verdana"/>
          <w:sz w:val="20"/>
          <w:lang w:val="en-US"/>
        </w:rPr>
        <w:t>International Political Science Association</w:t>
      </w:r>
    </w:p>
    <w:p w:rsidR="007168EA" w:rsidRDefault="007168EA" w:rsidP="00F04047">
      <w:pPr>
        <w:ind w:left="720" w:hanging="720"/>
        <w:jc w:val="both"/>
        <w:rPr>
          <w:rFonts w:ascii="Verdana" w:hAnsi="Verdana"/>
          <w:sz w:val="20"/>
        </w:rPr>
      </w:pPr>
      <w:r>
        <w:rPr>
          <w:rFonts w:ascii="Verdana" w:hAnsi="Verdana"/>
          <w:sz w:val="20"/>
        </w:rPr>
        <w:t>Institute of Civil Protection and Emergency Management</w:t>
      </w:r>
    </w:p>
    <w:p w:rsidR="00445EC0" w:rsidRPr="00445EC0" w:rsidRDefault="00445EC0" w:rsidP="00F04047">
      <w:pPr>
        <w:ind w:left="720" w:hanging="720"/>
        <w:jc w:val="both"/>
        <w:rPr>
          <w:rFonts w:ascii="Verdana" w:hAnsi="Verdana"/>
          <w:sz w:val="20"/>
          <w:lang w:val="en-US"/>
        </w:rPr>
      </w:pPr>
      <w:r w:rsidRPr="00445EC0">
        <w:rPr>
          <w:rFonts w:ascii="Verdana" w:hAnsi="Verdana"/>
          <w:sz w:val="20"/>
        </w:rPr>
        <w:t>Instructional Designers' and E-Learning professionals' Group</w:t>
      </w:r>
    </w:p>
    <w:p w:rsidR="00810C24" w:rsidRDefault="00810C24" w:rsidP="00F04047">
      <w:pPr>
        <w:ind w:left="720" w:hanging="720"/>
        <w:jc w:val="both"/>
        <w:rPr>
          <w:rFonts w:ascii="Verdana" w:hAnsi="Verdana"/>
          <w:sz w:val="20"/>
          <w:lang w:val="en-US"/>
        </w:rPr>
      </w:pPr>
      <w:r>
        <w:rPr>
          <w:rFonts w:ascii="Verdana" w:hAnsi="Verdana"/>
          <w:sz w:val="20"/>
          <w:lang w:val="en-US"/>
        </w:rPr>
        <w:t>Journalists for Human Rights – Founding Board Member</w:t>
      </w:r>
    </w:p>
    <w:p w:rsidR="00810C24" w:rsidRDefault="00810C24" w:rsidP="00F04047">
      <w:pPr>
        <w:ind w:left="720" w:hanging="720"/>
        <w:jc w:val="both"/>
        <w:rPr>
          <w:rFonts w:ascii="Verdana" w:eastAsia="Meiryo" w:hAnsi="Verdana" w:cs="Meiryo"/>
          <w:sz w:val="20"/>
        </w:rPr>
      </w:pPr>
      <w:r>
        <w:rPr>
          <w:rFonts w:ascii="Verdana" w:eastAsia="Meiryo" w:hAnsi="Verdana" w:cs="Meiryo"/>
          <w:sz w:val="20"/>
        </w:rPr>
        <w:t>M</w:t>
      </w:r>
      <w:r w:rsidRPr="007A5022">
        <w:rPr>
          <w:rFonts w:ascii="Verdana" w:eastAsia="Meiryo" w:hAnsi="Verdana" w:cs="Meiryo"/>
          <w:sz w:val="20"/>
        </w:rPr>
        <w:t>entor for H</w:t>
      </w:r>
      <w:r>
        <w:rPr>
          <w:rFonts w:ascii="Verdana" w:eastAsia="Meiryo" w:hAnsi="Verdana" w:cs="Meiryo"/>
          <w:sz w:val="20"/>
        </w:rPr>
        <w:t xml:space="preserve">iroshima </w:t>
      </w:r>
      <w:r w:rsidRPr="007A5022">
        <w:rPr>
          <w:rFonts w:ascii="Verdana" w:eastAsia="Meiryo" w:hAnsi="Verdana" w:cs="Meiryo"/>
          <w:sz w:val="20"/>
        </w:rPr>
        <w:t>P</w:t>
      </w:r>
      <w:r>
        <w:rPr>
          <w:rFonts w:ascii="Verdana" w:eastAsia="Meiryo" w:hAnsi="Verdana" w:cs="Meiryo"/>
          <w:sz w:val="20"/>
        </w:rPr>
        <w:t xml:space="preserve">eacebuilders </w:t>
      </w:r>
      <w:r w:rsidRPr="007A5022">
        <w:rPr>
          <w:rFonts w:ascii="Verdana" w:eastAsia="Meiryo" w:hAnsi="Verdana" w:cs="Meiryo"/>
          <w:sz w:val="20"/>
        </w:rPr>
        <w:t>C</w:t>
      </w:r>
      <w:r>
        <w:rPr>
          <w:rFonts w:ascii="Verdana" w:eastAsia="Meiryo" w:hAnsi="Verdana" w:cs="Meiryo"/>
          <w:sz w:val="20"/>
        </w:rPr>
        <w:t>enter</w:t>
      </w:r>
      <w:r w:rsidRPr="007A5022">
        <w:rPr>
          <w:rFonts w:ascii="Verdana" w:eastAsia="Meiryo" w:hAnsi="Verdana" w:cs="Meiryo"/>
          <w:sz w:val="20"/>
        </w:rPr>
        <w:t xml:space="preserve"> Program Associates</w:t>
      </w:r>
      <w:r>
        <w:rPr>
          <w:rFonts w:ascii="Verdana" w:eastAsia="Meiryo" w:hAnsi="Verdana" w:cs="Meiryo"/>
          <w:sz w:val="20"/>
        </w:rPr>
        <w:t>, Japan</w:t>
      </w:r>
    </w:p>
    <w:p w:rsidR="00810C24" w:rsidRDefault="00810C24" w:rsidP="00F04047">
      <w:pPr>
        <w:ind w:left="284" w:hanging="284"/>
        <w:jc w:val="both"/>
        <w:rPr>
          <w:rFonts w:ascii="Verdana" w:hAnsi="Verdana"/>
          <w:sz w:val="20"/>
          <w:lang w:val="en-US"/>
        </w:rPr>
      </w:pPr>
      <w:r>
        <w:rPr>
          <w:rFonts w:ascii="Verdana" w:hAnsi="Verdana"/>
          <w:sz w:val="20"/>
          <w:lang w:val="en-US"/>
        </w:rPr>
        <w:t>Movement for the Promotion of Gender Equality in Liberia (MOPGEL) – Chief Fundraiser</w:t>
      </w:r>
    </w:p>
    <w:p w:rsidR="00810C24" w:rsidRDefault="00810C24" w:rsidP="00F04047">
      <w:pPr>
        <w:ind w:left="720" w:hanging="720"/>
        <w:jc w:val="both"/>
        <w:rPr>
          <w:rFonts w:ascii="Verdana" w:hAnsi="Verdana"/>
          <w:sz w:val="20"/>
          <w:lang w:val="en-US"/>
        </w:rPr>
      </w:pPr>
      <w:r>
        <w:rPr>
          <w:rFonts w:ascii="Verdana" w:hAnsi="Verdana"/>
          <w:sz w:val="20"/>
          <w:lang w:val="en-US"/>
        </w:rPr>
        <w:t>Peace and Collaborative Development Network</w:t>
      </w:r>
    </w:p>
    <w:p w:rsidR="007168EA" w:rsidRDefault="007168EA" w:rsidP="00F04047">
      <w:pPr>
        <w:ind w:left="720" w:hanging="720"/>
        <w:jc w:val="both"/>
        <w:rPr>
          <w:rFonts w:ascii="Verdana" w:hAnsi="Verdana"/>
          <w:sz w:val="20"/>
          <w:lang w:val="en-US"/>
        </w:rPr>
      </w:pPr>
      <w:r>
        <w:rPr>
          <w:rFonts w:ascii="Verdana" w:hAnsi="Verdana"/>
          <w:sz w:val="20"/>
          <w:lang w:val="en-US"/>
        </w:rPr>
        <w:t xml:space="preserve">Professionals in </w:t>
      </w:r>
      <w:r w:rsidR="00E81227">
        <w:rPr>
          <w:rFonts w:ascii="Verdana" w:hAnsi="Verdana"/>
          <w:sz w:val="20"/>
          <w:lang w:val="en-US"/>
        </w:rPr>
        <w:t>E</w:t>
      </w:r>
      <w:r>
        <w:rPr>
          <w:rFonts w:ascii="Verdana" w:hAnsi="Verdana"/>
          <w:sz w:val="20"/>
          <w:lang w:val="en-US"/>
        </w:rPr>
        <w:t>mergency Management</w:t>
      </w:r>
    </w:p>
    <w:p w:rsidR="007168EA" w:rsidRDefault="007168EA" w:rsidP="00F04047">
      <w:pPr>
        <w:ind w:left="720" w:hanging="720"/>
        <w:jc w:val="both"/>
        <w:rPr>
          <w:rFonts w:ascii="Verdana" w:hAnsi="Verdana"/>
          <w:sz w:val="20"/>
          <w:lang w:val="en-US"/>
        </w:rPr>
      </w:pPr>
      <w:r>
        <w:rPr>
          <w:rFonts w:ascii="Verdana" w:hAnsi="Verdana"/>
          <w:sz w:val="20"/>
          <w:lang w:val="en-US"/>
        </w:rPr>
        <w:t>Security Sector Reform Group</w:t>
      </w:r>
    </w:p>
    <w:p w:rsidR="00810C24" w:rsidRDefault="00377E70" w:rsidP="00F04047">
      <w:pPr>
        <w:ind w:left="284" w:hanging="284"/>
        <w:jc w:val="both"/>
        <w:rPr>
          <w:rFonts w:ascii="Verdana" w:hAnsi="Verdana"/>
          <w:sz w:val="20"/>
          <w:lang w:val="en-US"/>
        </w:rPr>
      </w:pPr>
      <w:r>
        <w:rPr>
          <w:rFonts w:ascii="Verdana" w:hAnsi="Verdana"/>
          <w:sz w:val="20"/>
          <w:lang w:val="en-US"/>
        </w:rPr>
        <w:t>Canadian Pugwash</w:t>
      </w:r>
    </w:p>
    <w:p w:rsidR="00810C24" w:rsidRDefault="00810C24" w:rsidP="00034484">
      <w:pPr>
        <w:ind w:left="720" w:hanging="720"/>
        <w:rPr>
          <w:rFonts w:ascii="Verdana" w:hAnsi="Verdana"/>
          <w:sz w:val="20"/>
          <w:lang w:val="en-US"/>
        </w:rPr>
      </w:pPr>
    </w:p>
    <w:p w:rsidR="00092BD9" w:rsidRPr="00092BD9" w:rsidRDefault="00092BD9" w:rsidP="00092BD9">
      <w:pPr>
        <w:tabs>
          <w:tab w:val="left" w:pos="8190"/>
        </w:tabs>
        <w:ind w:left="238" w:hanging="238"/>
        <w:rPr>
          <w:rFonts w:ascii="Verdana" w:hAnsi="Verdana"/>
          <w:sz w:val="20"/>
        </w:rPr>
      </w:pPr>
      <w:r w:rsidRPr="00092BD9">
        <w:rPr>
          <w:rFonts w:ascii="Verdana" w:hAnsi="Verdana"/>
          <w:b/>
          <w:sz w:val="20"/>
        </w:rPr>
        <w:t>Journal Editorships</w:t>
      </w:r>
    </w:p>
    <w:p w:rsidR="00092BD9" w:rsidRPr="00092BD9" w:rsidRDefault="00092BD9" w:rsidP="00092BD9">
      <w:pPr>
        <w:tabs>
          <w:tab w:val="left" w:pos="8190"/>
        </w:tabs>
        <w:ind w:left="238" w:hanging="238"/>
        <w:rPr>
          <w:rFonts w:ascii="Verdana" w:hAnsi="Verdana"/>
          <w:sz w:val="20"/>
        </w:rPr>
      </w:pPr>
    </w:p>
    <w:p w:rsidR="00CC4533" w:rsidRPr="00F319DE" w:rsidRDefault="00CC4533" w:rsidP="00F04047">
      <w:pPr>
        <w:ind w:left="720" w:hanging="720"/>
        <w:jc w:val="both"/>
        <w:rPr>
          <w:rStyle w:val="Hyperlink"/>
          <w:rFonts w:ascii="Verdana" w:hAnsi="Verdana"/>
          <w:color w:val="auto"/>
          <w:sz w:val="20"/>
          <w:u w:val="none"/>
        </w:rPr>
      </w:pPr>
      <w:r w:rsidRPr="00F319DE">
        <w:rPr>
          <w:rStyle w:val="Hyperlink"/>
          <w:rFonts w:ascii="Verdana" w:hAnsi="Verdana"/>
          <w:color w:val="auto"/>
          <w:sz w:val="20"/>
          <w:u w:val="none"/>
        </w:rPr>
        <w:t>2013 to present</w:t>
      </w:r>
      <w:r>
        <w:rPr>
          <w:rStyle w:val="Hyperlink"/>
          <w:rFonts w:ascii="Verdana" w:hAnsi="Verdana"/>
          <w:color w:val="auto"/>
          <w:sz w:val="20"/>
          <w:u w:val="none"/>
        </w:rPr>
        <w:t xml:space="preserve"> Member of Editorial Board, </w:t>
      </w:r>
      <w:r w:rsidRPr="00CC4533">
        <w:rPr>
          <w:rStyle w:val="Hyperlink"/>
          <w:rFonts w:ascii="Verdana" w:hAnsi="Verdana"/>
          <w:b/>
          <w:color w:val="auto"/>
          <w:sz w:val="20"/>
          <w:u w:val="none"/>
        </w:rPr>
        <w:t>Caribbean Journal of International Affairs and Diplomacy</w:t>
      </w:r>
      <w:r>
        <w:rPr>
          <w:rStyle w:val="Hyperlink"/>
          <w:rFonts w:ascii="Verdana" w:hAnsi="Verdana"/>
          <w:color w:val="auto"/>
          <w:sz w:val="20"/>
          <w:u w:val="none"/>
        </w:rPr>
        <w:t xml:space="preserve"> (</w:t>
      </w:r>
      <w:hyperlink r:id="rId57" w:history="1">
        <w:r w:rsidRPr="00AA3E44">
          <w:rPr>
            <w:rStyle w:val="Hyperlink"/>
            <w:rFonts w:ascii="Verdana" w:hAnsi="Verdana"/>
            <w:sz w:val="20"/>
          </w:rPr>
          <w:t>http://journals.sta.uwi.edu/iir/index.asp</w:t>
        </w:r>
      </w:hyperlink>
      <w:r>
        <w:rPr>
          <w:rStyle w:val="Hyperlink"/>
          <w:rFonts w:ascii="Verdana" w:hAnsi="Verdana"/>
          <w:color w:val="auto"/>
          <w:sz w:val="20"/>
          <w:u w:val="none"/>
        </w:rPr>
        <w:t xml:space="preserve">) </w:t>
      </w:r>
    </w:p>
    <w:p w:rsidR="00CC4533" w:rsidRDefault="00CC4533" w:rsidP="00F04047">
      <w:pPr>
        <w:ind w:left="720" w:hanging="720"/>
        <w:jc w:val="both"/>
        <w:rPr>
          <w:rStyle w:val="Hyperlink"/>
          <w:rFonts w:ascii="Verdana" w:hAnsi="Verdana"/>
          <w:sz w:val="20"/>
        </w:rPr>
      </w:pPr>
      <w:r>
        <w:rPr>
          <w:rFonts w:ascii="Verdana" w:hAnsi="Verdana"/>
          <w:sz w:val="20"/>
        </w:rPr>
        <w:t xml:space="preserve">2009 to present Member of Review Board, </w:t>
      </w:r>
      <w:r w:rsidRPr="00CC4533">
        <w:rPr>
          <w:rFonts w:ascii="Verdana" w:hAnsi="Verdana"/>
          <w:b/>
          <w:sz w:val="20"/>
        </w:rPr>
        <w:t>Bonn International Center for Conversion</w:t>
      </w:r>
      <w:r>
        <w:rPr>
          <w:rFonts w:ascii="Verdana" w:hAnsi="Verdana"/>
          <w:sz w:val="20"/>
        </w:rPr>
        <w:t xml:space="preserve"> (BICC) </w:t>
      </w:r>
      <w:hyperlink r:id="rId58" w:history="1">
        <w:r>
          <w:rPr>
            <w:rStyle w:val="Hyperlink"/>
            <w:rFonts w:ascii="Verdana" w:hAnsi="Verdana"/>
            <w:sz w:val="20"/>
          </w:rPr>
          <w:t>http://www.bicc.de</w:t>
        </w:r>
      </w:hyperlink>
    </w:p>
    <w:p w:rsidR="00092BD9" w:rsidRPr="00092BD9" w:rsidRDefault="00092BD9" w:rsidP="00F04047">
      <w:pPr>
        <w:tabs>
          <w:tab w:val="left" w:pos="8190"/>
        </w:tabs>
        <w:ind w:left="426" w:hanging="426"/>
        <w:jc w:val="both"/>
        <w:rPr>
          <w:rFonts w:ascii="Verdana" w:hAnsi="Verdana"/>
          <w:sz w:val="20"/>
        </w:rPr>
      </w:pPr>
      <w:r w:rsidRPr="00092BD9">
        <w:rPr>
          <w:rFonts w:ascii="Verdana" w:hAnsi="Verdana"/>
          <w:sz w:val="20"/>
        </w:rPr>
        <w:t>199</w:t>
      </w:r>
      <w:r w:rsidR="00CC4533">
        <w:rPr>
          <w:rFonts w:ascii="Verdana" w:hAnsi="Verdana"/>
          <w:sz w:val="20"/>
        </w:rPr>
        <w:t>1</w:t>
      </w:r>
      <w:r w:rsidRPr="00092BD9">
        <w:rPr>
          <w:rFonts w:ascii="Verdana" w:hAnsi="Verdana"/>
          <w:sz w:val="20"/>
        </w:rPr>
        <w:t xml:space="preserve"> - 199</w:t>
      </w:r>
      <w:r w:rsidR="00CC4533">
        <w:rPr>
          <w:rFonts w:ascii="Verdana" w:hAnsi="Verdana"/>
          <w:sz w:val="20"/>
        </w:rPr>
        <w:t>5</w:t>
      </w:r>
      <w:r w:rsidRPr="00092BD9">
        <w:rPr>
          <w:rFonts w:ascii="Verdana" w:hAnsi="Verdana"/>
          <w:sz w:val="20"/>
        </w:rPr>
        <w:t xml:space="preserve"> Editorial Consultant, </w:t>
      </w:r>
      <w:r w:rsidRPr="00092BD9">
        <w:rPr>
          <w:rFonts w:ascii="Verdana" w:hAnsi="Verdana"/>
          <w:b/>
          <w:sz w:val="20"/>
        </w:rPr>
        <w:t>International Journal of Political Socialization and Political Psychology</w:t>
      </w:r>
      <w:r w:rsidRPr="00092BD9">
        <w:rPr>
          <w:rFonts w:ascii="Verdana" w:hAnsi="Verdana"/>
          <w:sz w:val="20"/>
        </w:rPr>
        <w:t>.</w:t>
      </w:r>
    </w:p>
    <w:p w:rsidR="00092BD9" w:rsidRPr="00092BD9" w:rsidRDefault="00092BD9" w:rsidP="00F04047">
      <w:pPr>
        <w:tabs>
          <w:tab w:val="left" w:pos="8190"/>
        </w:tabs>
        <w:ind w:left="426" w:hanging="426"/>
        <w:jc w:val="both"/>
        <w:rPr>
          <w:rFonts w:ascii="Verdana" w:hAnsi="Verdana"/>
          <w:sz w:val="20"/>
        </w:rPr>
      </w:pPr>
      <w:r w:rsidRPr="00092BD9">
        <w:rPr>
          <w:rFonts w:ascii="Verdana" w:hAnsi="Verdana"/>
          <w:sz w:val="20"/>
        </w:rPr>
        <w:t>1980</w:t>
      </w:r>
      <w:r w:rsidR="00CC4533">
        <w:rPr>
          <w:rFonts w:ascii="Verdana" w:hAnsi="Verdana"/>
          <w:sz w:val="20"/>
        </w:rPr>
        <w:t xml:space="preserve"> - </w:t>
      </w:r>
      <w:r w:rsidR="00CC4533" w:rsidRPr="00092BD9">
        <w:rPr>
          <w:rFonts w:ascii="Verdana" w:hAnsi="Verdana"/>
          <w:sz w:val="20"/>
        </w:rPr>
        <w:t>1992</w:t>
      </w:r>
      <w:r w:rsidRPr="00092BD9">
        <w:rPr>
          <w:rFonts w:ascii="Verdana" w:hAnsi="Verdana"/>
          <w:sz w:val="20"/>
        </w:rPr>
        <w:t xml:space="preserve"> Member, Advisory Board of </w:t>
      </w:r>
      <w:r w:rsidRPr="00092BD9">
        <w:rPr>
          <w:rFonts w:ascii="Verdana" w:hAnsi="Verdana"/>
          <w:b/>
          <w:sz w:val="20"/>
        </w:rPr>
        <w:t>Teaching Politics</w:t>
      </w:r>
      <w:r w:rsidRPr="00092BD9">
        <w:rPr>
          <w:rFonts w:ascii="Verdana" w:hAnsi="Verdana"/>
          <w:sz w:val="20"/>
        </w:rPr>
        <w:t>, the journal of the Politics Association of the United Kingdom.</w:t>
      </w:r>
    </w:p>
    <w:p w:rsidR="00092BD9" w:rsidRPr="00092BD9" w:rsidRDefault="00092BD9" w:rsidP="00F04047">
      <w:pPr>
        <w:tabs>
          <w:tab w:val="left" w:pos="8190"/>
        </w:tabs>
        <w:ind w:left="426" w:hanging="426"/>
        <w:jc w:val="both"/>
        <w:rPr>
          <w:rFonts w:ascii="Verdana" w:hAnsi="Verdana"/>
          <w:sz w:val="20"/>
        </w:rPr>
      </w:pPr>
      <w:r w:rsidRPr="00092BD9">
        <w:rPr>
          <w:rFonts w:ascii="Verdana" w:hAnsi="Verdana"/>
          <w:sz w:val="20"/>
        </w:rPr>
        <w:t>1981</w:t>
      </w:r>
      <w:r w:rsidR="00CC4533">
        <w:rPr>
          <w:rFonts w:ascii="Verdana" w:hAnsi="Verdana"/>
          <w:sz w:val="20"/>
        </w:rPr>
        <w:t xml:space="preserve"> - </w:t>
      </w:r>
      <w:r w:rsidR="00CC4533" w:rsidRPr="00092BD9">
        <w:rPr>
          <w:rFonts w:ascii="Verdana" w:hAnsi="Verdana"/>
          <w:sz w:val="20"/>
        </w:rPr>
        <w:t>1989</w:t>
      </w:r>
      <w:r w:rsidRPr="00092BD9">
        <w:rPr>
          <w:rFonts w:ascii="Verdana" w:hAnsi="Verdana"/>
          <w:sz w:val="20"/>
        </w:rPr>
        <w:t xml:space="preserve"> Member, Editorial Review Board, </w:t>
      </w:r>
      <w:r w:rsidRPr="00092BD9">
        <w:rPr>
          <w:rFonts w:ascii="Verdana" w:hAnsi="Verdana"/>
          <w:b/>
          <w:sz w:val="20"/>
        </w:rPr>
        <w:t>Canadian Electoral Review</w:t>
      </w:r>
      <w:r w:rsidRPr="00092BD9">
        <w:rPr>
          <w:rFonts w:ascii="Verdana" w:hAnsi="Verdana"/>
          <w:sz w:val="20"/>
        </w:rPr>
        <w:t>.</w:t>
      </w:r>
    </w:p>
    <w:p w:rsidR="00092BD9" w:rsidRPr="00092BD9" w:rsidRDefault="00092BD9" w:rsidP="00F04047">
      <w:pPr>
        <w:tabs>
          <w:tab w:val="left" w:pos="8190"/>
        </w:tabs>
        <w:ind w:left="426" w:hanging="426"/>
        <w:jc w:val="both"/>
        <w:rPr>
          <w:rFonts w:ascii="Verdana" w:hAnsi="Verdana"/>
          <w:sz w:val="20"/>
        </w:rPr>
      </w:pPr>
      <w:r w:rsidRPr="00092BD9">
        <w:rPr>
          <w:rFonts w:ascii="Verdana" w:hAnsi="Verdana"/>
          <w:sz w:val="20"/>
        </w:rPr>
        <w:t xml:space="preserve">1984 Member of the Board, </w:t>
      </w:r>
      <w:r w:rsidRPr="00092BD9">
        <w:rPr>
          <w:rFonts w:ascii="Verdana" w:hAnsi="Verdana"/>
          <w:b/>
          <w:sz w:val="20"/>
        </w:rPr>
        <w:t>International Journal of Political Education</w:t>
      </w:r>
      <w:r w:rsidRPr="00092BD9">
        <w:rPr>
          <w:rFonts w:ascii="Verdana" w:hAnsi="Verdana"/>
          <w:sz w:val="20"/>
        </w:rPr>
        <w:t>.</w:t>
      </w:r>
    </w:p>
    <w:p w:rsidR="00092BD9" w:rsidRPr="00092BD9" w:rsidRDefault="00092BD9" w:rsidP="00F04047">
      <w:pPr>
        <w:tabs>
          <w:tab w:val="left" w:pos="8190"/>
        </w:tabs>
        <w:ind w:left="426" w:hanging="426"/>
        <w:jc w:val="both"/>
        <w:rPr>
          <w:rFonts w:ascii="Verdana" w:hAnsi="Verdana"/>
          <w:sz w:val="20"/>
        </w:rPr>
      </w:pPr>
      <w:r w:rsidRPr="00092BD9">
        <w:rPr>
          <w:rFonts w:ascii="Verdana" w:hAnsi="Verdana"/>
          <w:sz w:val="20"/>
        </w:rPr>
        <w:t>197</w:t>
      </w:r>
      <w:r w:rsidR="00CC4533">
        <w:rPr>
          <w:rFonts w:ascii="Verdana" w:hAnsi="Verdana"/>
          <w:sz w:val="20"/>
        </w:rPr>
        <w:t>7</w:t>
      </w:r>
      <w:r w:rsidRPr="00092BD9">
        <w:rPr>
          <w:rFonts w:ascii="Verdana" w:hAnsi="Verdana"/>
          <w:sz w:val="20"/>
        </w:rPr>
        <w:t xml:space="preserve"> - 197</w:t>
      </w:r>
      <w:r w:rsidR="00CC4533">
        <w:rPr>
          <w:rFonts w:ascii="Verdana" w:hAnsi="Verdana"/>
          <w:sz w:val="20"/>
        </w:rPr>
        <w:t>8</w:t>
      </w:r>
      <w:r w:rsidRPr="00092BD9">
        <w:rPr>
          <w:rFonts w:ascii="Verdana" w:hAnsi="Verdana"/>
          <w:sz w:val="20"/>
        </w:rPr>
        <w:t xml:space="preserve"> Member of the Editorial Review Board of the </w:t>
      </w:r>
      <w:r w:rsidRPr="00CC4533">
        <w:rPr>
          <w:rFonts w:ascii="Verdana" w:hAnsi="Verdana"/>
          <w:b/>
          <w:sz w:val="20"/>
        </w:rPr>
        <w:t>Atlantic Provinces Political Studies Association</w:t>
      </w:r>
      <w:r w:rsidRPr="00092BD9">
        <w:rPr>
          <w:rFonts w:ascii="Verdana" w:hAnsi="Verdana"/>
          <w:sz w:val="20"/>
        </w:rPr>
        <w:t xml:space="preserve"> </w:t>
      </w:r>
    </w:p>
    <w:p w:rsidR="00F319DE" w:rsidRDefault="00F319DE" w:rsidP="00034484">
      <w:pPr>
        <w:ind w:left="720" w:hanging="720"/>
        <w:rPr>
          <w:rFonts w:ascii="Verdana" w:hAnsi="Verdana"/>
          <w:sz w:val="20"/>
        </w:rPr>
      </w:pPr>
    </w:p>
    <w:p w:rsidR="00C93EDF" w:rsidRDefault="00C93EDF" w:rsidP="00034484">
      <w:pPr>
        <w:ind w:left="720" w:hanging="720"/>
        <w:rPr>
          <w:rFonts w:ascii="Verdana" w:hAnsi="Verdana"/>
          <w:sz w:val="20"/>
          <w:lang w:val="en-US"/>
        </w:rPr>
      </w:pPr>
    </w:p>
    <w:p w:rsidR="00092BD9" w:rsidRPr="00092BD9" w:rsidRDefault="00092BD9" w:rsidP="00092BD9">
      <w:pPr>
        <w:tabs>
          <w:tab w:val="left" w:pos="8647"/>
        </w:tabs>
        <w:ind w:left="0" w:firstLine="0"/>
        <w:rPr>
          <w:rFonts w:ascii="Verdana" w:hAnsi="Verdana"/>
          <w:sz w:val="20"/>
        </w:rPr>
      </w:pPr>
      <w:r w:rsidRPr="00092BD9">
        <w:rPr>
          <w:rFonts w:ascii="Verdana" w:hAnsi="Verdana"/>
          <w:b/>
          <w:sz w:val="20"/>
        </w:rPr>
        <w:t>Professional Development Courses</w:t>
      </w:r>
      <w:r w:rsidRPr="00092BD9">
        <w:rPr>
          <w:rFonts w:ascii="Verdana" w:hAnsi="Verdana"/>
          <w:sz w:val="20"/>
        </w:rPr>
        <w:t>:</w:t>
      </w:r>
    </w:p>
    <w:p w:rsidR="00092BD9" w:rsidRPr="00092BD9" w:rsidRDefault="00092BD9" w:rsidP="00092BD9">
      <w:pPr>
        <w:tabs>
          <w:tab w:val="left" w:pos="8647"/>
        </w:tabs>
        <w:ind w:left="0" w:firstLine="0"/>
        <w:rPr>
          <w:rFonts w:ascii="Verdana" w:hAnsi="Verdana"/>
          <w:sz w:val="20"/>
        </w:rPr>
      </w:pPr>
    </w:p>
    <w:p w:rsidR="00CC4533" w:rsidRDefault="00CC4533" w:rsidP="00F04047">
      <w:pPr>
        <w:tabs>
          <w:tab w:val="left" w:pos="8647"/>
        </w:tabs>
        <w:ind w:left="426" w:hanging="426"/>
        <w:jc w:val="both"/>
        <w:rPr>
          <w:rFonts w:ascii="Verdana" w:hAnsi="Verdana"/>
          <w:sz w:val="20"/>
        </w:rPr>
      </w:pPr>
      <w:r>
        <w:rPr>
          <w:rFonts w:ascii="Verdana" w:hAnsi="Verdana"/>
          <w:sz w:val="20"/>
        </w:rPr>
        <w:t>1. Results-Based Management Training Workshop (3 days) – Canadian International Development Agency and the Centre for Intercultural Learning, Halifax, Nova Scotia, November, 2011.</w:t>
      </w:r>
    </w:p>
    <w:p w:rsidR="00CC4533" w:rsidRPr="002660A1" w:rsidRDefault="00CC4533" w:rsidP="00F04047">
      <w:pPr>
        <w:tabs>
          <w:tab w:val="left" w:pos="8647"/>
        </w:tabs>
        <w:ind w:left="426" w:hanging="426"/>
        <w:jc w:val="both"/>
        <w:rPr>
          <w:rFonts w:ascii="Verdana" w:hAnsi="Verdana"/>
          <w:sz w:val="20"/>
          <w:lang w:val="fr-FR"/>
        </w:rPr>
      </w:pPr>
      <w:r>
        <w:rPr>
          <w:rFonts w:ascii="Verdana" w:hAnsi="Verdana"/>
          <w:sz w:val="20"/>
          <w:lang w:val="fr-FR"/>
        </w:rPr>
        <w:t>2</w:t>
      </w:r>
      <w:r w:rsidRPr="002660A1">
        <w:rPr>
          <w:rFonts w:ascii="Verdana" w:hAnsi="Verdana"/>
          <w:sz w:val="20"/>
          <w:lang w:val="fr-FR"/>
        </w:rPr>
        <w:t>. Intensive French course (160 hours), Institut Français, Villefranche-sur-Mer, France, December, 1985.</w:t>
      </w:r>
    </w:p>
    <w:p w:rsidR="00CC4533" w:rsidRPr="00092BD9" w:rsidRDefault="00CC4533" w:rsidP="00F04047">
      <w:pPr>
        <w:tabs>
          <w:tab w:val="left" w:pos="8647"/>
        </w:tabs>
        <w:ind w:left="426" w:hanging="426"/>
        <w:jc w:val="both"/>
        <w:rPr>
          <w:rFonts w:ascii="Verdana" w:hAnsi="Verdana"/>
          <w:sz w:val="20"/>
        </w:rPr>
      </w:pPr>
      <w:r>
        <w:rPr>
          <w:rFonts w:ascii="Verdana" w:hAnsi="Verdana"/>
          <w:sz w:val="20"/>
        </w:rPr>
        <w:t>3</w:t>
      </w:r>
      <w:r w:rsidRPr="00092BD9">
        <w:rPr>
          <w:rFonts w:ascii="Verdana" w:hAnsi="Verdana"/>
          <w:sz w:val="20"/>
        </w:rPr>
        <w:t>. Intensive French course (150 hours), Diavox Institute, Lausanne, Switzer</w:t>
      </w:r>
      <w:r w:rsidRPr="00092BD9">
        <w:rPr>
          <w:rFonts w:ascii="Verdana" w:hAnsi="Verdana"/>
          <w:sz w:val="20"/>
        </w:rPr>
        <w:softHyphen/>
        <w:t>land, July-August, 1985.</w:t>
      </w:r>
    </w:p>
    <w:p w:rsidR="00CC4533" w:rsidRPr="002660A1" w:rsidRDefault="00CC4533" w:rsidP="00F04047">
      <w:pPr>
        <w:tabs>
          <w:tab w:val="left" w:pos="8647"/>
        </w:tabs>
        <w:ind w:left="426" w:hanging="426"/>
        <w:jc w:val="both"/>
        <w:rPr>
          <w:rFonts w:ascii="Verdana" w:hAnsi="Verdana"/>
          <w:sz w:val="20"/>
          <w:lang w:val="fr-FR"/>
        </w:rPr>
      </w:pPr>
      <w:r>
        <w:rPr>
          <w:rFonts w:ascii="Verdana" w:hAnsi="Verdana"/>
          <w:sz w:val="20"/>
          <w:lang w:val="fr-FR"/>
        </w:rPr>
        <w:t>4</w:t>
      </w:r>
      <w:r w:rsidRPr="002660A1">
        <w:rPr>
          <w:rFonts w:ascii="Verdana" w:hAnsi="Verdana"/>
          <w:sz w:val="20"/>
          <w:lang w:val="fr-FR"/>
        </w:rPr>
        <w:t xml:space="preserve">. Intensive French course (160 </w:t>
      </w:r>
      <w:r w:rsidRPr="00982557">
        <w:rPr>
          <w:rFonts w:ascii="Verdana" w:hAnsi="Verdana"/>
          <w:sz w:val="20"/>
          <w:lang w:val="fr-FR"/>
        </w:rPr>
        <w:t>hours</w:t>
      </w:r>
      <w:r w:rsidRPr="002660A1">
        <w:rPr>
          <w:rFonts w:ascii="Verdana" w:hAnsi="Verdana"/>
          <w:sz w:val="20"/>
          <w:lang w:val="fr-FR"/>
        </w:rPr>
        <w:t xml:space="preserve">), Institut Français, Villefranche-sur-Mer, France, </w:t>
      </w:r>
      <w:proofErr w:type="spellStart"/>
      <w:r w:rsidRPr="002660A1">
        <w:rPr>
          <w:rFonts w:ascii="Verdana" w:hAnsi="Verdana"/>
          <w:sz w:val="20"/>
          <w:lang w:val="fr-FR"/>
        </w:rPr>
        <w:t>J</w:t>
      </w:r>
      <w:r w:rsidR="00961962">
        <w:rPr>
          <w:rFonts w:ascii="Verdana" w:hAnsi="Verdana"/>
          <w:sz w:val="20"/>
          <w:lang w:val="fr-FR"/>
        </w:rPr>
        <w:t>u</w:t>
      </w:r>
      <w:r w:rsidRPr="002660A1">
        <w:rPr>
          <w:rFonts w:ascii="Verdana" w:hAnsi="Verdana"/>
          <w:sz w:val="20"/>
          <w:lang w:val="fr-FR"/>
        </w:rPr>
        <w:t>ne</w:t>
      </w:r>
      <w:proofErr w:type="spellEnd"/>
      <w:r w:rsidRPr="002660A1">
        <w:rPr>
          <w:rFonts w:ascii="Verdana" w:hAnsi="Verdana"/>
          <w:sz w:val="20"/>
          <w:lang w:val="fr-FR"/>
        </w:rPr>
        <w:t>, 1984.</w:t>
      </w:r>
    </w:p>
    <w:p w:rsidR="00CC4533" w:rsidRPr="00092BD9" w:rsidRDefault="00CC4533" w:rsidP="00F04047">
      <w:pPr>
        <w:tabs>
          <w:tab w:val="left" w:pos="8647"/>
        </w:tabs>
        <w:ind w:left="426" w:hanging="426"/>
        <w:jc w:val="both"/>
        <w:rPr>
          <w:rFonts w:ascii="Verdana" w:hAnsi="Verdana"/>
          <w:sz w:val="20"/>
        </w:rPr>
      </w:pPr>
      <w:r>
        <w:rPr>
          <w:rFonts w:ascii="Verdana" w:hAnsi="Verdana"/>
          <w:sz w:val="20"/>
        </w:rPr>
        <w:t>5</w:t>
      </w:r>
      <w:r w:rsidRPr="00092BD9">
        <w:rPr>
          <w:rFonts w:ascii="Verdana" w:hAnsi="Verdana"/>
          <w:sz w:val="20"/>
        </w:rPr>
        <w:t>. Briefing tour, NATO, EEC, UNO Geneva, UNO New York, (10</w:t>
      </w:r>
      <w:r w:rsidR="007D7AEB">
        <w:rPr>
          <w:rFonts w:ascii="Verdana" w:hAnsi="Verdana"/>
          <w:sz w:val="20"/>
        </w:rPr>
        <w:t xml:space="preserve"> </w:t>
      </w:r>
      <w:r w:rsidRPr="00092BD9">
        <w:rPr>
          <w:rFonts w:ascii="Verdana" w:hAnsi="Verdana"/>
          <w:sz w:val="20"/>
        </w:rPr>
        <w:t>days), Brussels, Bonn, Geneva, New York, 1984.</w:t>
      </w:r>
    </w:p>
    <w:p w:rsidR="00CC4533" w:rsidRPr="00092BD9" w:rsidRDefault="00CC4533" w:rsidP="00F04047">
      <w:pPr>
        <w:tabs>
          <w:tab w:val="left" w:pos="8647"/>
        </w:tabs>
        <w:ind w:left="426" w:hanging="426"/>
        <w:jc w:val="both"/>
        <w:rPr>
          <w:rFonts w:ascii="Verdana" w:hAnsi="Verdana"/>
          <w:sz w:val="20"/>
        </w:rPr>
      </w:pPr>
      <w:r>
        <w:rPr>
          <w:rFonts w:ascii="Verdana" w:hAnsi="Verdana"/>
          <w:sz w:val="20"/>
        </w:rPr>
        <w:t>6</w:t>
      </w:r>
      <w:r w:rsidRPr="00092BD9">
        <w:rPr>
          <w:rFonts w:ascii="Verdana" w:hAnsi="Verdana"/>
          <w:sz w:val="20"/>
        </w:rPr>
        <w:t>. Workshop in Advanced Survey Design and Statistical Analysis (1 day), Toronto, 1983.</w:t>
      </w:r>
    </w:p>
    <w:p w:rsidR="00CC4533" w:rsidRPr="00092BD9" w:rsidRDefault="00CC4533" w:rsidP="00F04047">
      <w:pPr>
        <w:tabs>
          <w:tab w:val="left" w:pos="8647"/>
        </w:tabs>
        <w:ind w:left="426" w:hanging="426"/>
        <w:jc w:val="both"/>
        <w:rPr>
          <w:rFonts w:ascii="Verdana" w:hAnsi="Verdana"/>
          <w:sz w:val="20"/>
        </w:rPr>
      </w:pPr>
      <w:r>
        <w:rPr>
          <w:rFonts w:ascii="Verdana" w:hAnsi="Verdana"/>
          <w:sz w:val="20"/>
        </w:rPr>
        <w:t>7</w:t>
      </w:r>
      <w:r w:rsidRPr="00092BD9">
        <w:rPr>
          <w:rFonts w:ascii="Verdana" w:hAnsi="Verdana"/>
          <w:sz w:val="20"/>
        </w:rPr>
        <w:t>. Data Analysis in Political Science (1week), Washington, 1976.</w:t>
      </w:r>
    </w:p>
    <w:p w:rsidR="00CC4533" w:rsidRPr="00092BD9" w:rsidRDefault="00CC4533" w:rsidP="00F04047">
      <w:pPr>
        <w:tabs>
          <w:tab w:val="left" w:pos="8647"/>
        </w:tabs>
        <w:ind w:left="426" w:hanging="426"/>
        <w:jc w:val="both"/>
        <w:rPr>
          <w:rFonts w:ascii="Verdana" w:hAnsi="Verdana"/>
          <w:sz w:val="20"/>
        </w:rPr>
      </w:pPr>
      <w:r>
        <w:rPr>
          <w:rFonts w:ascii="Verdana" w:hAnsi="Verdana"/>
          <w:sz w:val="20"/>
        </w:rPr>
        <w:lastRenderedPageBreak/>
        <w:t>8</w:t>
      </w:r>
      <w:r w:rsidRPr="00092BD9">
        <w:rPr>
          <w:rFonts w:ascii="Verdana" w:hAnsi="Verdana"/>
          <w:sz w:val="20"/>
        </w:rPr>
        <w:t>. Workshop on Teaching Methods in Political Science (1</w:t>
      </w:r>
      <w:r w:rsidR="007D7AEB">
        <w:rPr>
          <w:rFonts w:ascii="Verdana" w:hAnsi="Verdana"/>
          <w:sz w:val="20"/>
        </w:rPr>
        <w:t xml:space="preserve"> </w:t>
      </w:r>
      <w:r w:rsidRPr="00092BD9">
        <w:rPr>
          <w:rFonts w:ascii="Verdana" w:hAnsi="Verdana"/>
          <w:sz w:val="20"/>
        </w:rPr>
        <w:t>day), San Francisco, 1975.</w:t>
      </w:r>
    </w:p>
    <w:p w:rsidR="00CC4533" w:rsidRPr="00092BD9" w:rsidRDefault="00CC4533" w:rsidP="00F04047">
      <w:pPr>
        <w:tabs>
          <w:tab w:val="left" w:pos="8647"/>
        </w:tabs>
        <w:ind w:left="426" w:hanging="426"/>
        <w:jc w:val="both"/>
        <w:rPr>
          <w:rFonts w:ascii="Verdana" w:hAnsi="Verdana"/>
          <w:sz w:val="20"/>
        </w:rPr>
      </w:pPr>
      <w:r>
        <w:rPr>
          <w:rFonts w:ascii="Verdana" w:hAnsi="Verdana"/>
          <w:sz w:val="20"/>
        </w:rPr>
        <w:t>9</w:t>
      </w:r>
      <w:r w:rsidRPr="00092BD9">
        <w:rPr>
          <w:rFonts w:ascii="Verdana" w:hAnsi="Verdana"/>
          <w:sz w:val="20"/>
        </w:rPr>
        <w:t>. International Social Science Council Workshop (6</w:t>
      </w:r>
      <w:r w:rsidR="007D7AEB">
        <w:rPr>
          <w:rFonts w:ascii="Verdana" w:hAnsi="Verdana"/>
          <w:sz w:val="20"/>
        </w:rPr>
        <w:t xml:space="preserve"> </w:t>
      </w:r>
      <w:r w:rsidRPr="00092BD9">
        <w:rPr>
          <w:rFonts w:ascii="Verdana" w:hAnsi="Verdana"/>
          <w:sz w:val="20"/>
        </w:rPr>
        <w:t>weeks), Glasgow, 1973.</w:t>
      </w:r>
    </w:p>
    <w:p w:rsidR="00CC4533" w:rsidRPr="00092BD9" w:rsidRDefault="00CC4533" w:rsidP="00F04047">
      <w:pPr>
        <w:tabs>
          <w:tab w:val="left" w:pos="8647"/>
        </w:tabs>
        <w:ind w:left="426" w:hanging="426"/>
        <w:jc w:val="both"/>
        <w:rPr>
          <w:rFonts w:ascii="Verdana" w:hAnsi="Verdana"/>
          <w:sz w:val="20"/>
        </w:rPr>
      </w:pPr>
      <w:r w:rsidRPr="00092BD9">
        <w:rPr>
          <w:rFonts w:ascii="Verdana" w:hAnsi="Verdana"/>
          <w:sz w:val="20"/>
        </w:rPr>
        <w:t>1</w:t>
      </w:r>
      <w:r>
        <w:rPr>
          <w:rFonts w:ascii="Verdana" w:hAnsi="Verdana"/>
          <w:sz w:val="20"/>
        </w:rPr>
        <w:t>0</w:t>
      </w:r>
      <w:r w:rsidRPr="00092BD9">
        <w:rPr>
          <w:rFonts w:ascii="Verdana" w:hAnsi="Verdana"/>
          <w:sz w:val="20"/>
        </w:rPr>
        <w:t>. Interdisciplinary Workshop on Social Indicators (1</w:t>
      </w:r>
      <w:r w:rsidR="007D7AEB">
        <w:rPr>
          <w:rFonts w:ascii="Verdana" w:hAnsi="Verdana"/>
          <w:sz w:val="20"/>
        </w:rPr>
        <w:t xml:space="preserve"> </w:t>
      </w:r>
      <w:r w:rsidRPr="00092BD9">
        <w:rPr>
          <w:rFonts w:ascii="Verdana" w:hAnsi="Verdana"/>
          <w:sz w:val="20"/>
        </w:rPr>
        <w:t>day), Montreal, 1972.</w:t>
      </w:r>
    </w:p>
    <w:p w:rsidR="00092BD9" w:rsidRDefault="00092BD9" w:rsidP="00092BD9">
      <w:pPr>
        <w:tabs>
          <w:tab w:val="left" w:pos="8647"/>
        </w:tabs>
        <w:ind w:left="0" w:firstLine="0"/>
        <w:rPr>
          <w:rFonts w:ascii="Verdana" w:hAnsi="Verdana"/>
          <w:sz w:val="20"/>
        </w:rPr>
      </w:pPr>
    </w:p>
    <w:p w:rsidR="00C93EDF" w:rsidRDefault="00C93EDF" w:rsidP="00092BD9">
      <w:pPr>
        <w:tabs>
          <w:tab w:val="left" w:pos="8190"/>
        </w:tabs>
        <w:ind w:right="-1440"/>
        <w:rPr>
          <w:rFonts w:ascii="Verdana" w:hAnsi="Verdana"/>
          <w:b/>
          <w:sz w:val="20"/>
        </w:rPr>
      </w:pPr>
    </w:p>
    <w:p w:rsidR="00092BD9" w:rsidRPr="00092BD9" w:rsidRDefault="00092BD9" w:rsidP="00092BD9">
      <w:pPr>
        <w:tabs>
          <w:tab w:val="left" w:pos="8190"/>
        </w:tabs>
        <w:ind w:right="-1440"/>
        <w:rPr>
          <w:rFonts w:ascii="Verdana" w:hAnsi="Verdana"/>
          <w:b/>
          <w:sz w:val="20"/>
        </w:rPr>
      </w:pPr>
      <w:r w:rsidRPr="00092BD9">
        <w:rPr>
          <w:rFonts w:ascii="Verdana" w:hAnsi="Verdana"/>
          <w:b/>
          <w:sz w:val="20"/>
        </w:rPr>
        <w:t>Other:</w:t>
      </w:r>
    </w:p>
    <w:p w:rsidR="00092BD9" w:rsidRPr="00092BD9" w:rsidRDefault="00092BD9" w:rsidP="00092BD9">
      <w:pPr>
        <w:tabs>
          <w:tab w:val="left" w:pos="8190"/>
        </w:tabs>
        <w:ind w:right="-1440"/>
        <w:rPr>
          <w:rFonts w:ascii="Verdana" w:hAnsi="Verdana"/>
          <w:sz w:val="20"/>
        </w:rPr>
      </w:pPr>
    </w:p>
    <w:p w:rsidR="00092BD9" w:rsidRPr="00092BD9" w:rsidRDefault="00092BD9" w:rsidP="00F04047">
      <w:pPr>
        <w:numPr>
          <w:ilvl w:val="1"/>
          <w:numId w:val="5"/>
        </w:numPr>
        <w:tabs>
          <w:tab w:val="clear" w:pos="1980"/>
          <w:tab w:val="num" w:pos="426"/>
          <w:tab w:val="left" w:pos="8190"/>
        </w:tabs>
        <w:ind w:right="-1440" w:hanging="1980"/>
        <w:jc w:val="both"/>
        <w:rPr>
          <w:rFonts w:ascii="Verdana" w:hAnsi="Verdana"/>
          <w:sz w:val="20"/>
        </w:rPr>
      </w:pPr>
      <w:r w:rsidRPr="00092BD9">
        <w:rPr>
          <w:rFonts w:ascii="Verdana" w:hAnsi="Verdana"/>
          <w:sz w:val="20"/>
        </w:rPr>
        <w:t>Nova Scotia Firefighters Level One Exam</w:t>
      </w:r>
    </w:p>
    <w:p w:rsidR="00092BD9" w:rsidRPr="00092BD9" w:rsidRDefault="00092BD9" w:rsidP="00F04047">
      <w:pPr>
        <w:numPr>
          <w:ilvl w:val="1"/>
          <w:numId w:val="5"/>
        </w:numPr>
        <w:tabs>
          <w:tab w:val="clear" w:pos="1980"/>
          <w:tab w:val="num" w:pos="426"/>
          <w:tab w:val="left" w:pos="8190"/>
        </w:tabs>
        <w:ind w:right="-1440" w:hanging="1980"/>
        <w:jc w:val="both"/>
        <w:rPr>
          <w:rFonts w:ascii="Verdana" w:hAnsi="Verdana"/>
          <w:sz w:val="20"/>
        </w:rPr>
      </w:pPr>
      <w:r w:rsidRPr="00092BD9">
        <w:rPr>
          <w:rFonts w:ascii="Verdana" w:hAnsi="Verdana"/>
          <w:sz w:val="20"/>
        </w:rPr>
        <w:t>Nova Scotia Firefighters School Course in Fire Prevention</w:t>
      </w:r>
    </w:p>
    <w:p w:rsidR="00092BD9" w:rsidRPr="00092BD9" w:rsidRDefault="00092BD9" w:rsidP="00F04047">
      <w:pPr>
        <w:numPr>
          <w:ilvl w:val="1"/>
          <w:numId w:val="5"/>
        </w:numPr>
        <w:tabs>
          <w:tab w:val="clear" w:pos="1980"/>
          <w:tab w:val="num" w:pos="426"/>
          <w:tab w:val="left" w:pos="8647"/>
        </w:tabs>
        <w:ind w:right="-7" w:hanging="1980"/>
        <w:jc w:val="both"/>
        <w:rPr>
          <w:rFonts w:ascii="Verdana" w:hAnsi="Verdana"/>
          <w:sz w:val="20"/>
        </w:rPr>
      </w:pPr>
      <w:r w:rsidRPr="00092BD9">
        <w:rPr>
          <w:rFonts w:ascii="Verdana" w:hAnsi="Verdana"/>
          <w:sz w:val="20"/>
        </w:rPr>
        <w:t>Nova Scotia Firefighters School course in Advanced Breathing Apparatus Training</w:t>
      </w:r>
    </w:p>
    <w:p w:rsidR="00092BD9" w:rsidRPr="00092BD9" w:rsidRDefault="00092BD9" w:rsidP="00F04047">
      <w:pPr>
        <w:numPr>
          <w:ilvl w:val="1"/>
          <w:numId w:val="5"/>
        </w:numPr>
        <w:tabs>
          <w:tab w:val="clear" w:pos="1980"/>
          <w:tab w:val="num" w:pos="426"/>
          <w:tab w:val="left" w:pos="8190"/>
        </w:tabs>
        <w:ind w:right="-1440" w:hanging="1980"/>
        <w:jc w:val="both"/>
        <w:rPr>
          <w:rFonts w:ascii="Verdana" w:hAnsi="Verdana"/>
          <w:sz w:val="20"/>
        </w:rPr>
      </w:pPr>
      <w:r w:rsidRPr="00092BD9">
        <w:rPr>
          <w:rFonts w:ascii="Verdana" w:hAnsi="Verdana"/>
          <w:sz w:val="20"/>
        </w:rPr>
        <w:t>St. John's Ambulance level 1 first aid course</w:t>
      </w:r>
    </w:p>
    <w:p w:rsidR="00092BD9" w:rsidRPr="009F58BF" w:rsidRDefault="00092BD9" w:rsidP="00F04047">
      <w:pPr>
        <w:numPr>
          <w:ilvl w:val="1"/>
          <w:numId w:val="5"/>
        </w:numPr>
        <w:tabs>
          <w:tab w:val="clear" w:pos="1980"/>
          <w:tab w:val="num" w:pos="426"/>
          <w:tab w:val="left" w:pos="8190"/>
        </w:tabs>
        <w:ind w:left="720" w:right="-1440" w:hanging="720"/>
        <w:jc w:val="both"/>
        <w:rPr>
          <w:rFonts w:ascii="Verdana" w:hAnsi="Verdana"/>
          <w:sz w:val="20"/>
          <w:lang w:val="en-US"/>
        </w:rPr>
      </w:pPr>
      <w:r w:rsidRPr="00EA4EEB">
        <w:rPr>
          <w:rFonts w:ascii="Verdana" w:hAnsi="Verdana"/>
          <w:sz w:val="20"/>
        </w:rPr>
        <w:t>Nova Scotia Heart Foundation C.P.R. course</w:t>
      </w:r>
    </w:p>
    <w:p w:rsidR="009F58BF" w:rsidRPr="00EA4EEB" w:rsidRDefault="009F58BF" w:rsidP="00F04047">
      <w:pPr>
        <w:numPr>
          <w:ilvl w:val="1"/>
          <w:numId w:val="5"/>
        </w:numPr>
        <w:tabs>
          <w:tab w:val="clear" w:pos="1980"/>
          <w:tab w:val="num" w:pos="426"/>
          <w:tab w:val="left" w:pos="8190"/>
        </w:tabs>
        <w:ind w:left="720" w:right="-7" w:hanging="720"/>
        <w:jc w:val="both"/>
        <w:rPr>
          <w:rFonts w:ascii="Verdana" w:hAnsi="Verdana"/>
          <w:sz w:val="20"/>
          <w:lang w:val="en-US"/>
        </w:rPr>
      </w:pPr>
      <w:r>
        <w:rPr>
          <w:rFonts w:ascii="Verdana" w:hAnsi="Verdana"/>
          <w:sz w:val="20"/>
        </w:rPr>
        <w:t>Gourmet Chef and Co-founder (1999</w:t>
      </w:r>
      <w:r w:rsidR="00AC29FE">
        <w:rPr>
          <w:rFonts w:ascii="Verdana" w:hAnsi="Verdana"/>
          <w:sz w:val="20"/>
        </w:rPr>
        <w:t xml:space="preserve"> to present</w:t>
      </w:r>
      <w:r>
        <w:rPr>
          <w:rFonts w:ascii="Verdana" w:hAnsi="Verdana"/>
          <w:sz w:val="20"/>
        </w:rPr>
        <w:t xml:space="preserve">) of the Nova Scotia Men's Cookery Club, </w:t>
      </w:r>
      <w:r>
        <w:rPr>
          <w:rFonts w:ascii="Verdana" w:hAnsi="Verdana"/>
          <w:i/>
          <w:sz w:val="20"/>
        </w:rPr>
        <w:t>The Round Table</w:t>
      </w:r>
      <w:r>
        <w:rPr>
          <w:rFonts w:ascii="Verdana" w:hAnsi="Verdana"/>
          <w:sz w:val="20"/>
        </w:rPr>
        <w:t>.</w:t>
      </w:r>
    </w:p>
    <w:sectPr w:rsidR="009F58BF" w:rsidRPr="00EA4EEB" w:rsidSect="001F50A5">
      <w:type w:val="continuous"/>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7A" w:rsidRDefault="00835D7A">
      <w:r>
        <w:separator/>
      </w:r>
    </w:p>
  </w:endnote>
  <w:endnote w:type="continuationSeparator" w:id="0">
    <w:p w:rsidR="00835D7A" w:rsidRDefault="0083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cimaNovaPro">
    <w:panose1 w:val="00000000000000000000"/>
    <w:charset w:val="00"/>
    <w:family w:val="auto"/>
    <w:notTrueType/>
    <w:pitch w:val="default"/>
    <w:sig w:usb0="00000003" w:usb1="00000000" w:usb2="00000000" w:usb3="00000000" w:csb0="00000001" w:csb1="00000000"/>
  </w:font>
  <w:font w:name="Droid Sans">
    <w:altName w:val="Droid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52" w:rsidRDefault="00AA2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052" w:rsidRDefault="00AA20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52" w:rsidRDefault="00AA2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732">
      <w:rPr>
        <w:rStyle w:val="PageNumber"/>
        <w:noProof/>
      </w:rPr>
      <w:t>21</w:t>
    </w:r>
    <w:r>
      <w:rPr>
        <w:rStyle w:val="PageNumber"/>
      </w:rPr>
      <w:fldChar w:fldCharType="end"/>
    </w:r>
  </w:p>
  <w:p w:rsidR="00AA2052" w:rsidRDefault="00AA20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52" w:rsidRDefault="00AA2052">
    <w:pPr>
      <w:pStyle w:val="Footer"/>
      <w:jc w:val="right"/>
    </w:pPr>
    <w:r>
      <w:fldChar w:fldCharType="begin"/>
    </w:r>
    <w:r>
      <w:instrText xml:space="preserve"> PAGE   \* MERGEFORMAT </w:instrText>
    </w:r>
    <w:r>
      <w:fldChar w:fldCharType="separate"/>
    </w:r>
    <w:r w:rsidR="00F11732">
      <w:rPr>
        <w:noProof/>
      </w:rPr>
      <w:t>1</w:t>
    </w:r>
    <w:r>
      <w:rPr>
        <w:noProof/>
      </w:rPr>
      <w:fldChar w:fldCharType="end"/>
    </w:r>
  </w:p>
  <w:p w:rsidR="00AA2052" w:rsidRDefault="00A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7A" w:rsidRDefault="00835D7A">
      <w:r>
        <w:separator/>
      </w:r>
    </w:p>
  </w:footnote>
  <w:footnote w:type="continuationSeparator" w:id="0">
    <w:p w:rsidR="00835D7A" w:rsidRDefault="00835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7DD"/>
    <w:multiLevelType w:val="hybridMultilevel"/>
    <w:tmpl w:val="CACCAB86"/>
    <w:lvl w:ilvl="0" w:tplc="E3B657D4">
      <w:start w:val="2004"/>
      <w:numFmt w:val="decimal"/>
      <w:lvlText w:val="%1"/>
      <w:lvlJc w:val="left"/>
      <w:pPr>
        <w:tabs>
          <w:tab w:val="num" w:pos="930"/>
        </w:tabs>
        <w:ind w:left="930" w:hanging="48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D5F349D"/>
    <w:multiLevelType w:val="hybridMultilevel"/>
    <w:tmpl w:val="48321030"/>
    <w:lvl w:ilvl="0" w:tplc="54243C4C">
      <w:start w:val="1"/>
      <w:numFmt w:val="bullet"/>
      <w:lvlText w:val="•"/>
      <w:lvlJc w:val="left"/>
      <w:pPr>
        <w:tabs>
          <w:tab w:val="num" w:pos="720"/>
        </w:tabs>
        <w:ind w:left="720" w:hanging="360"/>
      </w:pPr>
      <w:rPr>
        <w:rFonts w:ascii="Times New Roman" w:hAnsi="Times New Roman" w:hint="default"/>
      </w:rPr>
    </w:lvl>
    <w:lvl w:ilvl="1" w:tplc="92E4B2CE" w:tentative="1">
      <w:start w:val="1"/>
      <w:numFmt w:val="bullet"/>
      <w:lvlText w:val="•"/>
      <w:lvlJc w:val="left"/>
      <w:pPr>
        <w:tabs>
          <w:tab w:val="num" w:pos="1440"/>
        </w:tabs>
        <w:ind w:left="1440" w:hanging="360"/>
      </w:pPr>
      <w:rPr>
        <w:rFonts w:ascii="Times New Roman" w:hAnsi="Times New Roman" w:hint="default"/>
      </w:rPr>
    </w:lvl>
    <w:lvl w:ilvl="2" w:tplc="FD7414E2" w:tentative="1">
      <w:start w:val="1"/>
      <w:numFmt w:val="bullet"/>
      <w:lvlText w:val="•"/>
      <w:lvlJc w:val="left"/>
      <w:pPr>
        <w:tabs>
          <w:tab w:val="num" w:pos="2160"/>
        </w:tabs>
        <w:ind w:left="2160" w:hanging="360"/>
      </w:pPr>
      <w:rPr>
        <w:rFonts w:ascii="Times New Roman" w:hAnsi="Times New Roman" w:hint="default"/>
      </w:rPr>
    </w:lvl>
    <w:lvl w:ilvl="3" w:tplc="9B7C5C88" w:tentative="1">
      <w:start w:val="1"/>
      <w:numFmt w:val="bullet"/>
      <w:lvlText w:val="•"/>
      <w:lvlJc w:val="left"/>
      <w:pPr>
        <w:tabs>
          <w:tab w:val="num" w:pos="2880"/>
        </w:tabs>
        <w:ind w:left="2880" w:hanging="360"/>
      </w:pPr>
      <w:rPr>
        <w:rFonts w:ascii="Times New Roman" w:hAnsi="Times New Roman" w:hint="default"/>
      </w:rPr>
    </w:lvl>
    <w:lvl w:ilvl="4" w:tplc="6AE8ACAE" w:tentative="1">
      <w:start w:val="1"/>
      <w:numFmt w:val="bullet"/>
      <w:lvlText w:val="•"/>
      <w:lvlJc w:val="left"/>
      <w:pPr>
        <w:tabs>
          <w:tab w:val="num" w:pos="3600"/>
        </w:tabs>
        <w:ind w:left="3600" w:hanging="360"/>
      </w:pPr>
      <w:rPr>
        <w:rFonts w:ascii="Times New Roman" w:hAnsi="Times New Roman" w:hint="default"/>
      </w:rPr>
    </w:lvl>
    <w:lvl w:ilvl="5" w:tplc="238CFC48" w:tentative="1">
      <w:start w:val="1"/>
      <w:numFmt w:val="bullet"/>
      <w:lvlText w:val="•"/>
      <w:lvlJc w:val="left"/>
      <w:pPr>
        <w:tabs>
          <w:tab w:val="num" w:pos="4320"/>
        </w:tabs>
        <w:ind w:left="4320" w:hanging="360"/>
      </w:pPr>
      <w:rPr>
        <w:rFonts w:ascii="Times New Roman" w:hAnsi="Times New Roman" w:hint="default"/>
      </w:rPr>
    </w:lvl>
    <w:lvl w:ilvl="6" w:tplc="E852560A" w:tentative="1">
      <w:start w:val="1"/>
      <w:numFmt w:val="bullet"/>
      <w:lvlText w:val="•"/>
      <w:lvlJc w:val="left"/>
      <w:pPr>
        <w:tabs>
          <w:tab w:val="num" w:pos="5040"/>
        </w:tabs>
        <w:ind w:left="5040" w:hanging="360"/>
      </w:pPr>
      <w:rPr>
        <w:rFonts w:ascii="Times New Roman" w:hAnsi="Times New Roman" w:hint="default"/>
      </w:rPr>
    </w:lvl>
    <w:lvl w:ilvl="7" w:tplc="43429E4A" w:tentative="1">
      <w:start w:val="1"/>
      <w:numFmt w:val="bullet"/>
      <w:lvlText w:val="•"/>
      <w:lvlJc w:val="left"/>
      <w:pPr>
        <w:tabs>
          <w:tab w:val="num" w:pos="5760"/>
        </w:tabs>
        <w:ind w:left="5760" w:hanging="360"/>
      </w:pPr>
      <w:rPr>
        <w:rFonts w:ascii="Times New Roman" w:hAnsi="Times New Roman" w:hint="default"/>
      </w:rPr>
    </w:lvl>
    <w:lvl w:ilvl="8" w:tplc="216A22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AA6A60"/>
    <w:multiLevelType w:val="hybridMultilevel"/>
    <w:tmpl w:val="A7DE5A5C"/>
    <w:lvl w:ilvl="0" w:tplc="315AC1B4">
      <w:start w:val="200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8472E"/>
    <w:multiLevelType w:val="multilevel"/>
    <w:tmpl w:val="EE8ABC24"/>
    <w:lvl w:ilvl="0">
      <w:start w:val="1997"/>
      <w:numFmt w:val="decimal"/>
      <w:lvlText w:val="%1"/>
      <w:lvlJc w:val="left"/>
      <w:pPr>
        <w:tabs>
          <w:tab w:val="num" w:pos="765"/>
        </w:tabs>
        <w:ind w:left="765" w:hanging="765"/>
      </w:pPr>
      <w:rPr>
        <w:rFonts w:hint="default"/>
      </w:rPr>
    </w:lvl>
    <w:lvl w:ilvl="1">
      <w:start w:val="99"/>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4B71D6"/>
    <w:multiLevelType w:val="hybridMultilevel"/>
    <w:tmpl w:val="35C637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C53A5"/>
    <w:multiLevelType w:val="hybridMultilevel"/>
    <w:tmpl w:val="9022ED8A"/>
    <w:lvl w:ilvl="0" w:tplc="476C51B8">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76350"/>
    <w:multiLevelType w:val="multilevel"/>
    <w:tmpl w:val="B504E0C6"/>
    <w:lvl w:ilvl="0">
      <w:start w:val="1997"/>
      <w:numFmt w:val="decimal"/>
      <w:lvlText w:val="%1"/>
      <w:lvlJc w:val="left"/>
      <w:pPr>
        <w:tabs>
          <w:tab w:val="num" w:pos="390"/>
        </w:tabs>
        <w:ind w:left="390" w:hanging="390"/>
      </w:pPr>
      <w:rPr>
        <w:rFonts w:hint="default"/>
      </w:rPr>
    </w:lvl>
    <w:lvl w:ilvl="1">
      <w:start w:val="99"/>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0F7362D"/>
    <w:multiLevelType w:val="hybridMultilevel"/>
    <w:tmpl w:val="47329F6C"/>
    <w:lvl w:ilvl="0" w:tplc="EB42F602">
      <w:start w:val="1999"/>
      <w:numFmt w:val="decimal"/>
      <w:lvlText w:val="%1"/>
      <w:lvlJc w:val="left"/>
      <w:pPr>
        <w:tabs>
          <w:tab w:val="num" w:pos="720"/>
        </w:tabs>
        <w:ind w:left="720" w:hanging="360"/>
      </w:pPr>
      <w:rPr>
        <w:rFonts w:hint="default"/>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9617C6"/>
    <w:multiLevelType w:val="hybridMultilevel"/>
    <w:tmpl w:val="F89056F2"/>
    <w:lvl w:ilvl="0" w:tplc="5B94C1D8">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026106"/>
    <w:multiLevelType w:val="hybridMultilevel"/>
    <w:tmpl w:val="719A7A6C"/>
    <w:lvl w:ilvl="0" w:tplc="78E8EEA2">
      <w:start w:val="2001"/>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190172"/>
    <w:multiLevelType w:val="hybridMultilevel"/>
    <w:tmpl w:val="D08660F8"/>
    <w:lvl w:ilvl="0" w:tplc="96DAB96A">
      <w:start w:val="199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64CF2"/>
    <w:multiLevelType w:val="hybridMultilevel"/>
    <w:tmpl w:val="4F609EEE"/>
    <w:lvl w:ilvl="0" w:tplc="815AF760">
      <w:start w:val="2004"/>
      <w:numFmt w:val="decimal"/>
      <w:lvlText w:val="%1"/>
      <w:lvlJc w:val="left"/>
      <w:pPr>
        <w:tabs>
          <w:tab w:val="num" w:pos="945"/>
        </w:tabs>
        <w:ind w:left="945" w:hanging="4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F5283B"/>
    <w:multiLevelType w:val="hybridMultilevel"/>
    <w:tmpl w:val="27682E40"/>
    <w:lvl w:ilvl="0" w:tplc="075C8FE8">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3E28F8"/>
    <w:multiLevelType w:val="hybridMultilevel"/>
    <w:tmpl w:val="7BD04FD0"/>
    <w:lvl w:ilvl="0" w:tplc="2A7C49B0">
      <w:start w:val="2005"/>
      <w:numFmt w:val="decimal"/>
      <w:lvlText w:val="%1"/>
      <w:lvlJc w:val="left"/>
      <w:pPr>
        <w:tabs>
          <w:tab w:val="num" w:pos="945"/>
        </w:tabs>
        <w:ind w:left="945" w:hanging="49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587707E5"/>
    <w:multiLevelType w:val="hybridMultilevel"/>
    <w:tmpl w:val="3F76E1E4"/>
    <w:lvl w:ilvl="0" w:tplc="CE16C3BA">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CA1AF8"/>
    <w:multiLevelType w:val="hybridMultilevel"/>
    <w:tmpl w:val="B43AA484"/>
    <w:lvl w:ilvl="0" w:tplc="CCB6EE9E">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06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BE5A3E"/>
    <w:multiLevelType w:val="hybridMultilevel"/>
    <w:tmpl w:val="C2060BAA"/>
    <w:lvl w:ilvl="0" w:tplc="2034AD9C">
      <w:start w:val="2001"/>
      <w:numFmt w:val="decimal"/>
      <w:lvlText w:val="%1"/>
      <w:lvlJc w:val="left"/>
      <w:pPr>
        <w:tabs>
          <w:tab w:val="num" w:pos="1290"/>
        </w:tabs>
        <w:ind w:left="1290" w:hanging="39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6"/>
  </w:num>
  <w:num w:numId="2">
    <w:abstractNumId w:val="3"/>
  </w:num>
  <w:num w:numId="3">
    <w:abstractNumId w:val="6"/>
  </w:num>
  <w:num w:numId="4">
    <w:abstractNumId w:val="2"/>
  </w:num>
  <w:num w:numId="5">
    <w:abstractNumId w:val="17"/>
  </w:num>
  <w:num w:numId="6">
    <w:abstractNumId w:val="14"/>
  </w:num>
  <w:num w:numId="7">
    <w:abstractNumId w:val="12"/>
  </w:num>
  <w:num w:numId="8">
    <w:abstractNumId w:val="15"/>
  </w:num>
  <w:num w:numId="9">
    <w:abstractNumId w:val="5"/>
  </w:num>
  <w:num w:numId="10">
    <w:abstractNumId w:val="8"/>
  </w:num>
  <w:num w:numId="11">
    <w:abstractNumId w:val="1"/>
  </w:num>
  <w:num w:numId="12">
    <w:abstractNumId w:val="0"/>
  </w:num>
  <w:num w:numId="13">
    <w:abstractNumId w:val="13"/>
  </w:num>
  <w:num w:numId="14">
    <w:abstractNumId w:val="4"/>
  </w:num>
  <w:num w:numId="15">
    <w:abstractNumId w:val="7"/>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2C"/>
    <w:rsid w:val="00012D64"/>
    <w:rsid w:val="00024A33"/>
    <w:rsid w:val="00032762"/>
    <w:rsid w:val="00034484"/>
    <w:rsid w:val="00034B2B"/>
    <w:rsid w:val="00045E8A"/>
    <w:rsid w:val="000523F6"/>
    <w:rsid w:val="000611E0"/>
    <w:rsid w:val="00064A9E"/>
    <w:rsid w:val="000702DE"/>
    <w:rsid w:val="00071E7F"/>
    <w:rsid w:val="00072BBB"/>
    <w:rsid w:val="000817BC"/>
    <w:rsid w:val="000834A1"/>
    <w:rsid w:val="0008469F"/>
    <w:rsid w:val="00085523"/>
    <w:rsid w:val="00087FEB"/>
    <w:rsid w:val="00092BD9"/>
    <w:rsid w:val="00095AFE"/>
    <w:rsid w:val="00097690"/>
    <w:rsid w:val="000A6999"/>
    <w:rsid w:val="000A7FA2"/>
    <w:rsid w:val="000B1FC4"/>
    <w:rsid w:val="000C7318"/>
    <w:rsid w:val="000C7BB6"/>
    <w:rsid w:val="000D504C"/>
    <w:rsid w:val="000D5B08"/>
    <w:rsid w:val="000E184A"/>
    <w:rsid w:val="000E48FB"/>
    <w:rsid w:val="000E4D33"/>
    <w:rsid w:val="000E7D4A"/>
    <w:rsid w:val="000F2F06"/>
    <w:rsid w:val="000F3D62"/>
    <w:rsid w:val="00102005"/>
    <w:rsid w:val="0010349E"/>
    <w:rsid w:val="0010587A"/>
    <w:rsid w:val="0011089B"/>
    <w:rsid w:val="00112CFE"/>
    <w:rsid w:val="00113128"/>
    <w:rsid w:val="00113E3C"/>
    <w:rsid w:val="00116B34"/>
    <w:rsid w:val="00124E09"/>
    <w:rsid w:val="001307B9"/>
    <w:rsid w:val="00130E1D"/>
    <w:rsid w:val="00150F80"/>
    <w:rsid w:val="00191441"/>
    <w:rsid w:val="00193F9C"/>
    <w:rsid w:val="00197C2E"/>
    <w:rsid w:val="001A5F91"/>
    <w:rsid w:val="001A7685"/>
    <w:rsid w:val="001C0CF9"/>
    <w:rsid w:val="001C1B1A"/>
    <w:rsid w:val="001C493B"/>
    <w:rsid w:val="001C4C63"/>
    <w:rsid w:val="001C60E0"/>
    <w:rsid w:val="001E4309"/>
    <w:rsid w:val="001E4A21"/>
    <w:rsid w:val="001F24D8"/>
    <w:rsid w:val="001F50A5"/>
    <w:rsid w:val="002014A1"/>
    <w:rsid w:val="00205A79"/>
    <w:rsid w:val="0021500A"/>
    <w:rsid w:val="0021781F"/>
    <w:rsid w:val="00217B17"/>
    <w:rsid w:val="00220B85"/>
    <w:rsid w:val="002274E3"/>
    <w:rsid w:val="0023271A"/>
    <w:rsid w:val="00234015"/>
    <w:rsid w:val="002420A4"/>
    <w:rsid w:val="00243DC8"/>
    <w:rsid w:val="00243FF1"/>
    <w:rsid w:val="0024441C"/>
    <w:rsid w:val="002524B1"/>
    <w:rsid w:val="002539BF"/>
    <w:rsid w:val="00262A25"/>
    <w:rsid w:val="002652A3"/>
    <w:rsid w:val="002660A1"/>
    <w:rsid w:val="002775E5"/>
    <w:rsid w:val="002777C9"/>
    <w:rsid w:val="002843A2"/>
    <w:rsid w:val="00294DE6"/>
    <w:rsid w:val="002953D3"/>
    <w:rsid w:val="00296EFF"/>
    <w:rsid w:val="002A1978"/>
    <w:rsid w:val="002B1441"/>
    <w:rsid w:val="002C1490"/>
    <w:rsid w:val="002C4EE1"/>
    <w:rsid w:val="002D10AD"/>
    <w:rsid w:val="002D3957"/>
    <w:rsid w:val="002E0D18"/>
    <w:rsid w:val="002E1F2F"/>
    <w:rsid w:val="002E459B"/>
    <w:rsid w:val="002E6ADC"/>
    <w:rsid w:val="002F44E7"/>
    <w:rsid w:val="00305E5D"/>
    <w:rsid w:val="00310C79"/>
    <w:rsid w:val="00311F5A"/>
    <w:rsid w:val="00313601"/>
    <w:rsid w:val="003179E4"/>
    <w:rsid w:val="003210FE"/>
    <w:rsid w:val="00323B6D"/>
    <w:rsid w:val="0032736D"/>
    <w:rsid w:val="003326F3"/>
    <w:rsid w:val="00340AE1"/>
    <w:rsid w:val="00343236"/>
    <w:rsid w:val="00344871"/>
    <w:rsid w:val="003516BE"/>
    <w:rsid w:val="00353FD9"/>
    <w:rsid w:val="00356973"/>
    <w:rsid w:val="003571E1"/>
    <w:rsid w:val="003720FC"/>
    <w:rsid w:val="00377E70"/>
    <w:rsid w:val="00381E56"/>
    <w:rsid w:val="003B31AB"/>
    <w:rsid w:val="003C1724"/>
    <w:rsid w:val="003C561B"/>
    <w:rsid w:val="003C6B2F"/>
    <w:rsid w:val="003D4FCF"/>
    <w:rsid w:val="003F2717"/>
    <w:rsid w:val="003F5823"/>
    <w:rsid w:val="00401921"/>
    <w:rsid w:val="0040203F"/>
    <w:rsid w:val="0041153A"/>
    <w:rsid w:val="00414E46"/>
    <w:rsid w:val="004304DF"/>
    <w:rsid w:val="00430A98"/>
    <w:rsid w:val="00433E48"/>
    <w:rsid w:val="004341B2"/>
    <w:rsid w:val="00436754"/>
    <w:rsid w:val="00437D86"/>
    <w:rsid w:val="004459DF"/>
    <w:rsid w:val="00445EC0"/>
    <w:rsid w:val="004507D7"/>
    <w:rsid w:val="00455789"/>
    <w:rsid w:val="00464697"/>
    <w:rsid w:val="00471B20"/>
    <w:rsid w:val="004738C2"/>
    <w:rsid w:val="00476840"/>
    <w:rsid w:val="00480900"/>
    <w:rsid w:val="004819C6"/>
    <w:rsid w:val="004858E4"/>
    <w:rsid w:val="0048785D"/>
    <w:rsid w:val="00493F37"/>
    <w:rsid w:val="004966EE"/>
    <w:rsid w:val="004A34BF"/>
    <w:rsid w:val="004A4DB9"/>
    <w:rsid w:val="004A5EF4"/>
    <w:rsid w:val="004A74DB"/>
    <w:rsid w:val="004B76D0"/>
    <w:rsid w:val="004C02C9"/>
    <w:rsid w:val="004C162A"/>
    <w:rsid w:val="004C1E43"/>
    <w:rsid w:val="004C4A4B"/>
    <w:rsid w:val="004C4BBB"/>
    <w:rsid w:val="004C5010"/>
    <w:rsid w:val="004E19A3"/>
    <w:rsid w:val="004F05CD"/>
    <w:rsid w:val="004F2C04"/>
    <w:rsid w:val="004F453F"/>
    <w:rsid w:val="004F63AD"/>
    <w:rsid w:val="004F74E3"/>
    <w:rsid w:val="00503D9F"/>
    <w:rsid w:val="0050634B"/>
    <w:rsid w:val="005123E2"/>
    <w:rsid w:val="00523593"/>
    <w:rsid w:val="00531142"/>
    <w:rsid w:val="005315BC"/>
    <w:rsid w:val="00535198"/>
    <w:rsid w:val="00536A1C"/>
    <w:rsid w:val="00542C05"/>
    <w:rsid w:val="0054535D"/>
    <w:rsid w:val="00545952"/>
    <w:rsid w:val="00547ADA"/>
    <w:rsid w:val="00551F5C"/>
    <w:rsid w:val="0055536D"/>
    <w:rsid w:val="00555E7C"/>
    <w:rsid w:val="00572756"/>
    <w:rsid w:val="005770A6"/>
    <w:rsid w:val="00580B04"/>
    <w:rsid w:val="00581655"/>
    <w:rsid w:val="0058392D"/>
    <w:rsid w:val="00584063"/>
    <w:rsid w:val="005933E7"/>
    <w:rsid w:val="005A21FC"/>
    <w:rsid w:val="005A44AA"/>
    <w:rsid w:val="005A53AA"/>
    <w:rsid w:val="005B3AF1"/>
    <w:rsid w:val="005C07FF"/>
    <w:rsid w:val="005C1BE3"/>
    <w:rsid w:val="005C471F"/>
    <w:rsid w:val="005D2790"/>
    <w:rsid w:val="005E1393"/>
    <w:rsid w:val="005E2E3F"/>
    <w:rsid w:val="005F1CD7"/>
    <w:rsid w:val="005F4037"/>
    <w:rsid w:val="00602769"/>
    <w:rsid w:val="00605FF8"/>
    <w:rsid w:val="00624DEA"/>
    <w:rsid w:val="00625BB4"/>
    <w:rsid w:val="00625D91"/>
    <w:rsid w:val="00630C67"/>
    <w:rsid w:val="006448BA"/>
    <w:rsid w:val="00644DAF"/>
    <w:rsid w:val="00652F62"/>
    <w:rsid w:val="006627EF"/>
    <w:rsid w:val="00675B5A"/>
    <w:rsid w:val="0068668D"/>
    <w:rsid w:val="006874D0"/>
    <w:rsid w:val="006A0312"/>
    <w:rsid w:val="006A3E2F"/>
    <w:rsid w:val="006B597A"/>
    <w:rsid w:val="006B59D5"/>
    <w:rsid w:val="006D4A56"/>
    <w:rsid w:val="006E3FF0"/>
    <w:rsid w:val="006E4E34"/>
    <w:rsid w:val="006F0177"/>
    <w:rsid w:val="006F3322"/>
    <w:rsid w:val="006F57C0"/>
    <w:rsid w:val="00701F09"/>
    <w:rsid w:val="00707281"/>
    <w:rsid w:val="00710BD3"/>
    <w:rsid w:val="007168EA"/>
    <w:rsid w:val="00721321"/>
    <w:rsid w:val="00732A15"/>
    <w:rsid w:val="00732D1E"/>
    <w:rsid w:val="00736048"/>
    <w:rsid w:val="0074425E"/>
    <w:rsid w:val="007462F6"/>
    <w:rsid w:val="00750DA5"/>
    <w:rsid w:val="00756F61"/>
    <w:rsid w:val="00762DCA"/>
    <w:rsid w:val="00773687"/>
    <w:rsid w:val="00773DED"/>
    <w:rsid w:val="00775372"/>
    <w:rsid w:val="00781705"/>
    <w:rsid w:val="007819C5"/>
    <w:rsid w:val="00787B60"/>
    <w:rsid w:val="007A5022"/>
    <w:rsid w:val="007A7A55"/>
    <w:rsid w:val="007C6E67"/>
    <w:rsid w:val="007D5A6E"/>
    <w:rsid w:val="007D7AEB"/>
    <w:rsid w:val="007E3EEE"/>
    <w:rsid w:val="007E71CA"/>
    <w:rsid w:val="007F2734"/>
    <w:rsid w:val="007F686A"/>
    <w:rsid w:val="007F687A"/>
    <w:rsid w:val="00804583"/>
    <w:rsid w:val="00804F92"/>
    <w:rsid w:val="00810AA9"/>
    <w:rsid w:val="00810C24"/>
    <w:rsid w:val="008125A6"/>
    <w:rsid w:val="00812BDE"/>
    <w:rsid w:val="008141CF"/>
    <w:rsid w:val="008234E6"/>
    <w:rsid w:val="00823BCF"/>
    <w:rsid w:val="00835D7A"/>
    <w:rsid w:val="0083794C"/>
    <w:rsid w:val="008400E5"/>
    <w:rsid w:val="008412C2"/>
    <w:rsid w:val="008417CD"/>
    <w:rsid w:val="00841E69"/>
    <w:rsid w:val="00844991"/>
    <w:rsid w:val="00852E29"/>
    <w:rsid w:val="00865955"/>
    <w:rsid w:val="00880209"/>
    <w:rsid w:val="00880A55"/>
    <w:rsid w:val="00880B27"/>
    <w:rsid w:val="008863D2"/>
    <w:rsid w:val="008A19BA"/>
    <w:rsid w:val="008A380D"/>
    <w:rsid w:val="008A5E9F"/>
    <w:rsid w:val="008B4552"/>
    <w:rsid w:val="008B4E12"/>
    <w:rsid w:val="008C1D46"/>
    <w:rsid w:val="008C1EBA"/>
    <w:rsid w:val="008C2FAC"/>
    <w:rsid w:val="008C3275"/>
    <w:rsid w:val="008C5E1D"/>
    <w:rsid w:val="008C6094"/>
    <w:rsid w:val="008D2CFD"/>
    <w:rsid w:val="008D3369"/>
    <w:rsid w:val="008D4F9F"/>
    <w:rsid w:val="008D6A23"/>
    <w:rsid w:val="008F1995"/>
    <w:rsid w:val="008F6BA9"/>
    <w:rsid w:val="00904B7A"/>
    <w:rsid w:val="0090766B"/>
    <w:rsid w:val="0091416C"/>
    <w:rsid w:val="00944673"/>
    <w:rsid w:val="00944F95"/>
    <w:rsid w:val="00955077"/>
    <w:rsid w:val="009560A6"/>
    <w:rsid w:val="00960B8A"/>
    <w:rsid w:val="00961962"/>
    <w:rsid w:val="00966999"/>
    <w:rsid w:val="00970119"/>
    <w:rsid w:val="00971B10"/>
    <w:rsid w:val="00975741"/>
    <w:rsid w:val="009765B8"/>
    <w:rsid w:val="00982557"/>
    <w:rsid w:val="0098303A"/>
    <w:rsid w:val="0098408F"/>
    <w:rsid w:val="009869D9"/>
    <w:rsid w:val="00995BBC"/>
    <w:rsid w:val="009A33C4"/>
    <w:rsid w:val="009A33D5"/>
    <w:rsid w:val="009A5C11"/>
    <w:rsid w:val="009A69EE"/>
    <w:rsid w:val="009B650E"/>
    <w:rsid w:val="009C2860"/>
    <w:rsid w:val="009C2C2E"/>
    <w:rsid w:val="009C486A"/>
    <w:rsid w:val="009C56E8"/>
    <w:rsid w:val="009C630A"/>
    <w:rsid w:val="009D0974"/>
    <w:rsid w:val="009D5D51"/>
    <w:rsid w:val="009D600D"/>
    <w:rsid w:val="009E027B"/>
    <w:rsid w:val="009E180C"/>
    <w:rsid w:val="009F58BF"/>
    <w:rsid w:val="009F6527"/>
    <w:rsid w:val="00A00153"/>
    <w:rsid w:val="00A007C5"/>
    <w:rsid w:val="00A00CB2"/>
    <w:rsid w:val="00A0173C"/>
    <w:rsid w:val="00A040B8"/>
    <w:rsid w:val="00A05B98"/>
    <w:rsid w:val="00A17439"/>
    <w:rsid w:val="00A22978"/>
    <w:rsid w:val="00A247E1"/>
    <w:rsid w:val="00A30EA9"/>
    <w:rsid w:val="00A34771"/>
    <w:rsid w:val="00A35F73"/>
    <w:rsid w:val="00A41C75"/>
    <w:rsid w:val="00A44A35"/>
    <w:rsid w:val="00A47F37"/>
    <w:rsid w:val="00A6687E"/>
    <w:rsid w:val="00A6787E"/>
    <w:rsid w:val="00A71F58"/>
    <w:rsid w:val="00A82E0E"/>
    <w:rsid w:val="00A90BAD"/>
    <w:rsid w:val="00A947E3"/>
    <w:rsid w:val="00AA2052"/>
    <w:rsid w:val="00AA353E"/>
    <w:rsid w:val="00AA71C5"/>
    <w:rsid w:val="00AB26F2"/>
    <w:rsid w:val="00AB68DF"/>
    <w:rsid w:val="00AC1E5F"/>
    <w:rsid w:val="00AC29FE"/>
    <w:rsid w:val="00AC52CB"/>
    <w:rsid w:val="00AD28C0"/>
    <w:rsid w:val="00AE0714"/>
    <w:rsid w:val="00AE5986"/>
    <w:rsid w:val="00AF4810"/>
    <w:rsid w:val="00AF5450"/>
    <w:rsid w:val="00AF5774"/>
    <w:rsid w:val="00AF5F84"/>
    <w:rsid w:val="00AF6A9C"/>
    <w:rsid w:val="00B05DD4"/>
    <w:rsid w:val="00B1138F"/>
    <w:rsid w:val="00B12C64"/>
    <w:rsid w:val="00B141E7"/>
    <w:rsid w:val="00B15A1B"/>
    <w:rsid w:val="00B3372E"/>
    <w:rsid w:val="00B33DD2"/>
    <w:rsid w:val="00B43DE3"/>
    <w:rsid w:val="00B4432C"/>
    <w:rsid w:val="00B457E9"/>
    <w:rsid w:val="00B46CAF"/>
    <w:rsid w:val="00B52044"/>
    <w:rsid w:val="00B66544"/>
    <w:rsid w:val="00B66DF5"/>
    <w:rsid w:val="00B67FE0"/>
    <w:rsid w:val="00B75E13"/>
    <w:rsid w:val="00B773AB"/>
    <w:rsid w:val="00B900AC"/>
    <w:rsid w:val="00B9256C"/>
    <w:rsid w:val="00B93AD4"/>
    <w:rsid w:val="00B94F32"/>
    <w:rsid w:val="00BC1E52"/>
    <w:rsid w:val="00BC610F"/>
    <w:rsid w:val="00BC69DB"/>
    <w:rsid w:val="00BC7B59"/>
    <w:rsid w:val="00BD0AFE"/>
    <w:rsid w:val="00BD56A0"/>
    <w:rsid w:val="00BD6F33"/>
    <w:rsid w:val="00BE22BA"/>
    <w:rsid w:val="00BF7AF3"/>
    <w:rsid w:val="00C04B21"/>
    <w:rsid w:val="00C07231"/>
    <w:rsid w:val="00C14E2F"/>
    <w:rsid w:val="00C15492"/>
    <w:rsid w:val="00C2004A"/>
    <w:rsid w:val="00C21034"/>
    <w:rsid w:val="00C30AF9"/>
    <w:rsid w:val="00C330A4"/>
    <w:rsid w:val="00C355BE"/>
    <w:rsid w:val="00C377B2"/>
    <w:rsid w:val="00C46E66"/>
    <w:rsid w:val="00C515F0"/>
    <w:rsid w:val="00C52B3E"/>
    <w:rsid w:val="00C60C62"/>
    <w:rsid w:val="00C61593"/>
    <w:rsid w:val="00C618CE"/>
    <w:rsid w:val="00C63569"/>
    <w:rsid w:val="00C63996"/>
    <w:rsid w:val="00C64811"/>
    <w:rsid w:val="00C715F4"/>
    <w:rsid w:val="00C74A3D"/>
    <w:rsid w:val="00C7732A"/>
    <w:rsid w:val="00C86872"/>
    <w:rsid w:val="00C93343"/>
    <w:rsid w:val="00C93EDF"/>
    <w:rsid w:val="00C9594D"/>
    <w:rsid w:val="00CA476D"/>
    <w:rsid w:val="00CA6C40"/>
    <w:rsid w:val="00CA7179"/>
    <w:rsid w:val="00CB07B0"/>
    <w:rsid w:val="00CC0196"/>
    <w:rsid w:val="00CC05AD"/>
    <w:rsid w:val="00CC328F"/>
    <w:rsid w:val="00CC4356"/>
    <w:rsid w:val="00CC4533"/>
    <w:rsid w:val="00CD4DC8"/>
    <w:rsid w:val="00CD5F1C"/>
    <w:rsid w:val="00CE412B"/>
    <w:rsid w:val="00CE6CB3"/>
    <w:rsid w:val="00CF3911"/>
    <w:rsid w:val="00CF3BB6"/>
    <w:rsid w:val="00CF46A7"/>
    <w:rsid w:val="00D0310D"/>
    <w:rsid w:val="00D0383B"/>
    <w:rsid w:val="00D076D9"/>
    <w:rsid w:val="00D1667A"/>
    <w:rsid w:val="00D246C2"/>
    <w:rsid w:val="00D24921"/>
    <w:rsid w:val="00D31118"/>
    <w:rsid w:val="00D3242C"/>
    <w:rsid w:val="00D3372E"/>
    <w:rsid w:val="00D34EE6"/>
    <w:rsid w:val="00D511A1"/>
    <w:rsid w:val="00D5170A"/>
    <w:rsid w:val="00D55FE6"/>
    <w:rsid w:val="00D56F46"/>
    <w:rsid w:val="00D63A2C"/>
    <w:rsid w:val="00D63D3C"/>
    <w:rsid w:val="00D750DC"/>
    <w:rsid w:val="00D77D62"/>
    <w:rsid w:val="00D80456"/>
    <w:rsid w:val="00D80EBB"/>
    <w:rsid w:val="00D84099"/>
    <w:rsid w:val="00D8661A"/>
    <w:rsid w:val="00D92000"/>
    <w:rsid w:val="00DA3801"/>
    <w:rsid w:val="00DA5014"/>
    <w:rsid w:val="00DA79E8"/>
    <w:rsid w:val="00DB215F"/>
    <w:rsid w:val="00DB5884"/>
    <w:rsid w:val="00DC0EE2"/>
    <w:rsid w:val="00DC5AA8"/>
    <w:rsid w:val="00DE2EA1"/>
    <w:rsid w:val="00DE43D1"/>
    <w:rsid w:val="00DE5C05"/>
    <w:rsid w:val="00DF2686"/>
    <w:rsid w:val="00E12114"/>
    <w:rsid w:val="00E13827"/>
    <w:rsid w:val="00E146EA"/>
    <w:rsid w:val="00E25BBE"/>
    <w:rsid w:val="00E263F7"/>
    <w:rsid w:val="00E30879"/>
    <w:rsid w:val="00E3456E"/>
    <w:rsid w:val="00E51497"/>
    <w:rsid w:val="00E5177C"/>
    <w:rsid w:val="00E52B75"/>
    <w:rsid w:val="00E54EC8"/>
    <w:rsid w:val="00E55D0E"/>
    <w:rsid w:val="00E57600"/>
    <w:rsid w:val="00E6152B"/>
    <w:rsid w:val="00E62C0D"/>
    <w:rsid w:val="00E632E6"/>
    <w:rsid w:val="00E66CBE"/>
    <w:rsid w:val="00E727EE"/>
    <w:rsid w:val="00E81227"/>
    <w:rsid w:val="00E813FE"/>
    <w:rsid w:val="00E82F8F"/>
    <w:rsid w:val="00E90643"/>
    <w:rsid w:val="00E91A41"/>
    <w:rsid w:val="00E926CB"/>
    <w:rsid w:val="00E96855"/>
    <w:rsid w:val="00EA4EEB"/>
    <w:rsid w:val="00EB16F0"/>
    <w:rsid w:val="00EC2D61"/>
    <w:rsid w:val="00EC6FBB"/>
    <w:rsid w:val="00ED077F"/>
    <w:rsid w:val="00EE1C2F"/>
    <w:rsid w:val="00EE2266"/>
    <w:rsid w:val="00EE66E8"/>
    <w:rsid w:val="00EE7859"/>
    <w:rsid w:val="00EF1E72"/>
    <w:rsid w:val="00EF3116"/>
    <w:rsid w:val="00F00671"/>
    <w:rsid w:val="00F04047"/>
    <w:rsid w:val="00F11732"/>
    <w:rsid w:val="00F15C47"/>
    <w:rsid w:val="00F244A2"/>
    <w:rsid w:val="00F3139B"/>
    <w:rsid w:val="00F319DE"/>
    <w:rsid w:val="00F37025"/>
    <w:rsid w:val="00F37C9C"/>
    <w:rsid w:val="00F45950"/>
    <w:rsid w:val="00F45AF8"/>
    <w:rsid w:val="00F52A45"/>
    <w:rsid w:val="00F53B2E"/>
    <w:rsid w:val="00F56D2F"/>
    <w:rsid w:val="00F60AF1"/>
    <w:rsid w:val="00F6309E"/>
    <w:rsid w:val="00F63577"/>
    <w:rsid w:val="00F646A0"/>
    <w:rsid w:val="00F6590D"/>
    <w:rsid w:val="00F75DB4"/>
    <w:rsid w:val="00F77CA8"/>
    <w:rsid w:val="00F85015"/>
    <w:rsid w:val="00F8688B"/>
    <w:rsid w:val="00F9591C"/>
    <w:rsid w:val="00FA5909"/>
    <w:rsid w:val="00FA5FAE"/>
    <w:rsid w:val="00FC3041"/>
    <w:rsid w:val="00FC669D"/>
    <w:rsid w:val="00FD521E"/>
    <w:rsid w:val="00FD5FF2"/>
    <w:rsid w:val="00FD7FE5"/>
    <w:rsid w:val="00FE1339"/>
    <w:rsid w:val="00FE2018"/>
    <w:rsid w:val="00FE4657"/>
    <w:rsid w:val="00FE7EB7"/>
    <w:rsid w:val="00FF5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45FB4C58-1A79-4F63-9206-AEFB7725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F1"/>
    <w:pPr>
      <w:ind w:left="240" w:hanging="240"/>
    </w:pPr>
    <w:rPr>
      <w:sz w:val="24"/>
      <w:lang w:eastAsia="en-US"/>
    </w:rPr>
  </w:style>
  <w:style w:type="paragraph" w:styleId="Heading1">
    <w:name w:val="heading 1"/>
    <w:basedOn w:val="Normal"/>
    <w:next w:val="Normal"/>
    <w:qFormat/>
    <w:rsid w:val="001F50A5"/>
    <w:pPr>
      <w:autoSpaceDE w:val="0"/>
      <w:autoSpaceDN w:val="0"/>
      <w:adjustRightInd w:val="0"/>
      <w:ind w:left="0" w:firstLine="0"/>
      <w:outlineLvl w:val="0"/>
    </w:pPr>
    <w:rPr>
      <w:rFonts w:ascii="Arial" w:hAnsi="Arial" w:cs="Arial"/>
      <w:sz w:val="42"/>
      <w:szCs w:val="42"/>
      <w:lang w:val="en-US"/>
    </w:rPr>
  </w:style>
  <w:style w:type="paragraph" w:styleId="Heading2">
    <w:name w:val="heading 2"/>
    <w:basedOn w:val="Normal"/>
    <w:next w:val="Normal"/>
    <w:qFormat/>
    <w:rsid w:val="001F50A5"/>
    <w:pPr>
      <w:autoSpaceDE w:val="0"/>
      <w:autoSpaceDN w:val="0"/>
      <w:adjustRightInd w:val="0"/>
      <w:ind w:left="270" w:hanging="270"/>
      <w:outlineLvl w:val="1"/>
    </w:pPr>
    <w:rPr>
      <w:rFonts w:ascii="Arial" w:hAnsi="Arial" w:cs="Arial"/>
      <w:sz w:val="30"/>
      <w:szCs w:val="30"/>
      <w:lang w:val="en-US"/>
    </w:rPr>
  </w:style>
  <w:style w:type="paragraph" w:styleId="Heading3">
    <w:name w:val="heading 3"/>
    <w:basedOn w:val="Normal"/>
    <w:next w:val="Normal"/>
    <w:qFormat/>
    <w:rsid w:val="001F50A5"/>
    <w:pPr>
      <w:keepNext/>
      <w:outlineLvl w:val="2"/>
    </w:pPr>
    <w:rPr>
      <w:b/>
      <w:smallCaps/>
      <w:sz w:val="20"/>
      <w:lang w:val="en-US"/>
    </w:rPr>
  </w:style>
  <w:style w:type="paragraph" w:styleId="Heading4">
    <w:name w:val="heading 4"/>
    <w:basedOn w:val="Normal"/>
    <w:next w:val="Normal"/>
    <w:qFormat/>
    <w:rsid w:val="001F50A5"/>
    <w:pPr>
      <w:keepNext/>
      <w:ind w:left="0" w:firstLine="0"/>
      <w:outlineLvl w:val="3"/>
    </w:pPr>
    <w:rPr>
      <w:b/>
      <w:i/>
      <w:lang w:val="en-GB"/>
    </w:rPr>
  </w:style>
  <w:style w:type="paragraph" w:styleId="Heading5">
    <w:name w:val="heading 5"/>
    <w:basedOn w:val="Normal"/>
    <w:next w:val="Normal"/>
    <w:qFormat/>
    <w:rsid w:val="001F50A5"/>
    <w:pPr>
      <w:keepNext/>
      <w:ind w:left="0" w:firstLine="0"/>
      <w:outlineLvl w:val="4"/>
    </w:pPr>
    <w:rPr>
      <w:rFonts w:ascii="Arial" w:hAnsi="Arial" w:cs="Arial"/>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50A5"/>
    <w:rPr>
      <w:position w:val="6"/>
      <w:sz w:val="16"/>
    </w:rPr>
  </w:style>
  <w:style w:type="paragraph" w:styleId="EnvelopeAddress">
    <w:name w:val="envelope address"/>
    <w:basedOn w:val="Normal"/>
    <w:rsid w:val="001F50A5"/>
    <w:pPr>
      <w:framePr w:w="7920" w:h="1980" w:hRule="exact" w:hSpace="180" w:wrap="auto" w:hAnchor="page" w:xAlign="center" w:yAlign="bottom"/>
      <w:ind w:left="2880"/>
    </w:pPr>
    <w:rPr>
      <w:b/>
    </w:rPr>
  </w:style>
  <w:style w:type="character" w:styleId="Hyperlink">
    <w:name w:val="Hyperlink"/>
    <w:rsid w:val="001F50A5"/>
    <w:rPr>
      <w:color w:val="0000FF"/>
      <w:u w:val="single"/>
    </w:rPr>
  </w:style>
  <w:style w:type="character" w:styleId="FollowedHyperlink">
    <w:name w:val="FollowedHyperlink"/>
    <w:rsid w:val="001F50A5"/>
    <w:rPr>
      <w:color w:val="800080"/>
      <w:u w:val="single"/>
    </w:rPr>
  </w:style>
  <w:style w:type="paragraph" w:styleId="Footer">
    <w:name w:val="footer"/>
    <w:basedOn w:val="Normal"/>
    <w:link w:val="FooterChar"/>
    <w:uiPriority w:val="99"/>
    <w:rsid w:val="001F50A5"/>
    <w:pPr>
      <w:tabs>
        <w:tab w:val="center" w:pos="4320"/>
        <w:tab w:val="right" w:pos="8640"/>
      </w:tabs>
    </w:pPr>
  </w:style>
  <w:style w:type="character" w:styleId="PageNumber">
    <w:name w:val="page number"/>
    <w:basedOn w:val="DefaultParagraphFont"/>
    <w:rsid w:val="001F50A5"/>
  </w:style>
  <w:style w:type="paragraph" w:styleId="BodyText">
    <w:name w:val="Body Text"/>
    <w:basedOn w:val="Normal"/>
    <w:rsid w:val="001F50A5"/>
    <w:pPr>
      <w:tabs>
        <w:tab w:val="left" w:pos="8190"/>
      </w:tabs>
      <w:ind w:left="0" w:right="-1440" w:firstLine="0"/>
    </w:pPr>
    <w:rPr>
      <w:sz w:val="20"/>
      <w:lang w:val="en-US"/>
    </w:rPr>
  </w:style>
  <w:style w:type="paragraph" w:styleId="BodyTextIndent">
    <w:name w:val="Body Text Indent"/>
    <w:basedOn w:val="Normal"/>
    <w:rsid w:val="001F50A5"/>
    <w:pPr>
      <w:ind w:left="720" w:firstLine="0"/>
    </w:pPr>
    <w:rPr>
      <w:b/>
      <w:sz w:val="20"/>
      <w:lang w:val="en-US"/>
    </w:rPr>
  </w:style>
  <w:style w:type="paragraph" w:styleId="BodyText2">
    <w:name w:val="Body Text 2"/>
    <w:basedOn w:val="Normal"/>
    <w:rsid w:val="001F50A5"/>
    <w:pPr>
      <w:ind w:left="0" w:right="-1422" w:firstLine="0"/>
    </w:pPr>
    <w:rPr>
      <w:sz w:val="20"/>
      <w:lang w:val="en-US"/>
    </w:rPr>
  </w:style>
  <w:style w:type="paragraph" w:styleId="Title">
    <w:name w:val="Title"/>
    <w:basedOn w:val="Normal"/>
    <w:qFormat/>
    <w:rsid w:val="001F50A5"/>
    <w:pPr>
      <w:ind w:left="0" w:firstLine="0"/>
      <w:jc w:val="center"/>
    </w:pPr>
    <w:rPr>
      <w:b/>
      <w:lang w:val="en-GB"/>
    </w:rPr>
  </w:style>
  <w:style w:type="paragraph" w:customStyle="1" w:styleId="Name">
    <w:name w:val="Name"/>
    <w:basedOn w:val="Normal"/>
    <w:next w:val="Normal"/>
    <w:rsid w:val="001F50A5"/>
    <w:pPr>
      <w:spacing w:after="440" w:line="240" w:lineRule="atLeast"/>
      <w:ind w:left="0" w:firstLine="0"/>
      <w:jc w:val="center"/>
    </w:pPr>
    <w:rPr>
      <w:rFonts w:ascii="Garamond" w:hAnsi="Garamond"/>
      <w:caps/>
      <w:spacing w:val="80"/>
      <w:sz w:val="44"/>
      <w:lang w:val="en-US"/>
    </w:rPr>
  </w:style>
  <w:style w:type="paragraph" w:customStyle="1" w:styleId="Address1">
    <w:name w:val="Address 1"/>
    <w:basedOn w:val="Normal"/>
    <w:rsid w:val="001F50A5"/>
    <w:pPr>
      <w:spacing w:line="160" w:lineRule="atLeast"/>
      <w:ind w:left="0" w:firstLine="0"/>
      <w:jc w:val="center"/>
    </w:pPr>
    <w:rPr>
      <w:rFonts w:ascii="Garamond" w:hAnsi="Garamond"/>
      <w:caps/>
      <w:spacing w:val="30"/>
      <w:sz w:val="15"/>
      <w:lang w:val="en-US"/>
    </w:rPr>
  </w:style>
  <w:style w:type="paragraph" w:customStyle="1" w:styleId="Address2">
    <w:name w:val="Address 2"/>
    <w:basedOn w:val="Normal"/>
    <w:rsid w:val="001F50A5"/>
    <w:pPr>
      <w:spacing w:line="160" w:lineRule="atLeast"/>
      <w:ind w:left="0" w:firstLine="0"/>
      <w:jc w:val="center"/>
    </w:pPr>
    <w:rPr>
      <w:rFonts w:ascii="Garamond" w:hAnsi="Garamond"/>
      <w:caps/>
      <w:spacing w:val="30"/>
      <w:sz w:val="15"/>
      <w:lang w:val="en-US"/>
    </w:rPr>
  </w:style>
  <w:style w:type="paragraph" w:styleId="BlockText">
    <w:name w:val="Block Text"/>
    <w:basedOn w:val="Normal"/>
    <w:rsid w:val="001F50A5"/>
    <w:pPr>
      <w:tabs>
        <w:tab w:val="left" w:pos="8190"/>
      </w:tabs>
      <w:ind w:right="-1440"/>
    </w:pPr>
    <w:rPr>
      <w:sz w:val="20"/>
    </w:rPr>
  </w:style>
  <w:style w:type="paragraph" w:styleId="BodyText3">
    <w:name w:val="Body Text 3"/>
    <w:basedOn w:val="Normal"/>
    <w:rsid w:val="001F50A5"/>
    <w:pPr>
      <w:ind w:left="0" w:firstLine="0"/>
    </w:pPr>
    <w:rPr>
      <w:bCs/>
      <w:sz w:val="20"/>
    </w:rPr>
  </w:style>
  <w:style w:type="character" w:customStyle="1" w:styleId="Copy">
    <w:name w:val="Copy"/>
    <w:rsid w:val="001F50A5"/>
  </w:style>
  <w:style w:type="paragraph" w:styleId="BodyTextIndent2">
    <w:name w:val="Body Text Indent 2"/>
    <w:basedOn w:val="Normal"/>
    <w:rsid w:val="001F50A5"/>
    <w:pPr>
      <w:tabs>
        <w:tab w:val="left" w:pos="270"/>
      </w:tabs>
      <w:ind w:left="270" w:hanging="270"/>
    </w:pPr>
    <w:rPr>
      <w:bCs/>
      <w:sz w:val="20"/>
    </w:rPr>
  </w:style>
  <w:style w:type="paragraph" w:customStyle="1" w:styleId="TableText">
    <w:name w:val="TableText"/>
    <w:basedOn w:val="Normal"/>
    <w:rsid w:val="001F50A5"/>
    <w:pPr>
      <w:spacing w:before="120" w:after="120" w:line="120" w:lineRule="atLeast"/>
      <w:ind w:left="72" w:right="72" w:firstLine="0"/>
    </w:pPr>
    <w:rPr>
      <w:rFonts w:ascii="Arial" w:hAnsi="Arial"/>
      <w:sz w:val="20"/>
      <w:lang w:val="en-US"/>
    </w:rPr>
  </w:style>
  <w:style w:type="character" w:styleId="Emphasis">
    <w:name w:val="Emphasis"/>
    <w:qFormat/>
    <w:rsid w:val="001F50A5"/>
    <w:rPr>
      <w:i/>
      <w:iCs/>
    </w:rPr>
  </w:style>
  <w:style w:type="character" w:customStyle="1" w:styleId="a">
    <w:name w:val="a"/>
    <w:basedOn w:val="DefaultParagraphFont"/>
    <w:rsid w:val="001F50A5"/>
  </w:style>
  <w:style w:type="character" w:styleId="Strong">
    <w:name w:val="Strong"/>
    <w:uiPriority w:val="22"/>
    <w:qFormat/>
    <w:rsid w:val="006874D0"/>
    <w:rPr>
      <w:b/>
      <w:bCs/>
    </w:rPr>
  </w:style>
  <w:style w:type="paragraph" w:styleId="BalloonText">
    <w:name w:val="Balloon Text"/>
    <w:basedOn w:val="Normal"/>
    <w:link w:val="BalloonTextChar"/>
    <w:uiPriority w:val="99"/>
    <w:semiHidden/>
    <w:unhideWhenUsed/>
    <w:rsid w:val="008C5E1D"/>
    <w:rPr>
      <w:rFonts w:ascii="Tahoma" w:hAnsi="Tahoma" w:cs="Tahoma"/>
      <w:sz w:val="16"/>
      <w:szCs w:val="16"/>
    </w:rPr>
  </w:style>
  <w:style w:type="character" w:customStyle="1" w:styleId="BalloonTextChar">
    <w:name w:val="Balloon Text Char"/>
    <w:link w:val="BalloonText"/>
    <w:uiPriority w:val="99"/>
    <w:semiHidden/>
    <w:rsid w:val="008C5E1D"/>
    <w:rPr>
      <w:rFonts w:ascii="Tahoma" w:hAnsi="Tahoma" w:cs="Tahoma"/>
      <w:sz w:val="16"/>
      <w:szCs w:val="16"/>
      <w:lang w:eastAsia="en-US"/>
    </w:rPr>
  </w:style>
  <w:style w:type="paragraph" w:styleId="Header">
    <w:name w:val="header"/>
    <w:basedOn w:val="Normal"/>
    <w:link w:val="HeaderChar"/>
    <w:uiPriority w:val="99"/>
    <w:unhideWhenUsed/>
    <w:rsid w:val="00034B2B"/>
    <w:pPr>
      <w:tabs>
        <w:tab w:val="center" w:pos="4680"/>
        <w:tab w:val="right" w:pos="9360"/>
      </w:tabs>
    </w:pPr>
  </w:style>
  <w:style w:type="character" w:customStyle="1" w:styleId="HeaderChar">
    <w:name w:val="Header Char"/>
    <w:link w:val="Header"/>
    <w:uiPriority w:val="99"/>
    <w:rsid w:val="00034B2B"/>
    <w:rPr>
      <w:sz w:val="24"/>
      <w:lang w:eastAsia="en-US"/>
    </w:rPr>
  </w:style>
  <w:style w:type="character" w:customStyle="1" w:styleId="FooterChar">
    <w:name w:val="Footer Char"/>
    <w:link w:val="Footer"/>
    <w:uiPriority w:val="99"/>
    <w:rsid w:val="00034B2B"/>
    <w:rPr>
      <w:sz w:val="24"/>
      <w:lang w:eastAsia="en-US"/>
    </w:rPr>
  </w:style>
  <w:style w:type="paragraph" w:styleId="NormalWeb">
    <w:name w:val="Normal (Web)"/>
    <w:basedOn w:val="Normal"/>
    <w:uiPriority w:val="99"/>
    <w:semiHidden/>
    <w:unhideWhenUsed/>
    <w:rsid w:val="008D3369"/>
    <w:pPr>
      <w:spacing w:before="100" w:beforeAutospacing="1" w:after="100" w:afterAutospacing="1"/>
      <w:ind w:left="0" w:firstLine="0"/>
    </w:pPr>
    <w:rPr>
      <w:szCs w:val="24"/>
      <w:lang w:eastAsia="en-CA"/>
    </w:rPr>
  </w:style>
  <w:style w:type="character" w:customStyle="1" w:styleId="at">
    <w:name w:val="at"/>
    <w:rsid w:val="000C7BB6"/>
  </w:style>
  <w:style w:type="character" w:styleId="HTMLCite">
    <w:name w:val="HTML Cite"/>
    <w:uiPriority w:val="99"/>
    <w:semiHidden/>
    <w:unhideWhenUsed/>
    <w:rsid w:val="000C7BB6"/>
    <w:rPr>
      <w:i/>
      <w:iCs/>
    </w:rPr>
  </w:style>
  <w:style w:type="paragraph" w:customStyle="1" w:styleId="Default">
    <w:name w:val="Default"/>
    <w:rsid w:val="002178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8454">
      <w:bodyDiv w:val="1"/>
      <w:marLeft w:val="0"/>
      <w:marRight w:val="0"/>
      <w:marTop w:val="0"/>
      <w:marBottom w:val="0"/>
      <w:divBdr>
        <w:top w:val="none" w:sz="0" w:space="0" w:color="auto"/>
        <w:left w:val="none" w:sz="0" w:space="0" w:color="auto"/>
        <w:bottom w:val="none" w:sz="0" w:space="0" w:color="auto"/>
        <w:right w:val="none" w:sz="0" w:space="0" w:color="auto"/>
      </w:divBdr>
    </w:div>
    <w:div w:id="1033965859">
      <w:bodyDiv w:val="1"/>
      <w:marLeft w:val="0"/>
      <w:marRight w:val="0"/>
      <w:marTop w:val="0"/>
      <w:marBottom w:val="0"/>
      <w:divBdr>
        <w:top w:val="none" w:sz="0" w:space="0" w:color="auto"/>
        <w:left w:val="none" w:sz="0" w:space="0" w:color="auto"/>
        <w:bottom w:val="none" w:sz="0" w:space="0" w:color="auto"/>
        <w:right w:val="none" w:sz="0" w:space="0" w:color="auto"/>
      </w:divBdr>
    </w:div>
    <w:div w:id="13595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ace.acadiau.ca/polisci/aa/digagora/" TargetMode="External"/><Relationship Id="rId26" Type="http://schemas.openxmlformats.org/officeDocument/2006/relationships/hyperlink" Target="http://www.iddrtg.org" TargetMode="External"/><Relationship Id="rId39" Type="http://schemas.openxmlformats.org/officeDocument/2006/relationships/hyperlink" Target="http://portal.unesco.org/shs/en/ev.php@URL_ID=2391&amp;URL_DO=DO_TOPIC&amp;URL_SECTION=201.html" TargetMode="External"/><Relationship Id="rId21" Type="http://schemas.openxmlformats.org/officeDocument/2006/relationships/hyperlink" Target="http://www.unssc.org/courses/collaborative-problem-based-and-simulation-based-learning-0/" TargetMode="External"/><Relationship Id="rId34" Type="http://schemas.openxmlformats.org/officeDocument/2006/relationships/hyperlink" Target="http://www.jhr.ca" TargetMode="External"/><Relationship Id="rId42" Type="http://schemas.openxmlformats.org/officeDocument/2006/relationships/hyperlink" Target="http://www.unesco.org/general/eng/whatsnew/decl.eng.html" TargetMode="External"/><Relationship Id="rId47" Type="http://schemas.openxmlformats.org/officeDocument/2006/relationships/hyperlink" Target="http://www.unhchr.ch/html/menu5/wchr.htm" TargetMode="External"/><Relationship Id="rId50" Type="http://schemas.openxmlformats.org/officeDocument/2006/relationships/hyperlink" Target="http://ijm.cgpublisher.com/product/pub.28/prod.515" TargetMode="External"/><Relationship Id="rId55" Type="http://schemas.openxmlformats.org/officeDocument/2006/relationships/hyperlink" Target="http://www.informaworld.com/smpp/title%7Edb=all%7Econtent=t713694970%7Etab=issueslist%7Ebranches=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ley-international.org" TargetMode="External"/><Relationship Id="rId29" Type="http://schemas.openxmlformats.org/officeDocument/2006/relationships/hyperlink" Target="http://acippwestafrica.org/consulting/the-facilitator/" TargetMode="External"/><Relationship Id="rId11" Type="http://schemas.openxmlformats.org/officeDocument/2006/relationships/hyperlink" Target="http://Conley.acadiau.ca" TargetMode="External"/><Relationship Id="rId24" Type="http://schemas.openxmlformats.org/officeDocument/2006/relationships/hyperlink" Target="http://www.internationalpeaceandconflict.org/events/early-warning-early-response-and-contemporary-peace-operations" TargetMode="External"/><Relationship Id="rId32" Type="http://schemas.openxmlformats.org/officeDocument/2006/relationships/hyperlink" Target="http://www.peaceopstraining.org/" TargetMode="External"/><Relationship Id="rId37" Type="http://schemas.openxmlformats.org/officeDocument/2006/relationships/hyperlink" Target="http://portal.unesco.org/shs/en/ev.php@URL_ID=2254&amp;URL_DO=DO_TOPIC&amp;URL_SECTION=201.html" TargetMode="External"/><Relationship Id="rId40" Type="http://schemas.openxmlformats.org/officeDocument/2006/relationships/hyperlink" Target="http://www.unesco.org/science/wcs/meetings/eur_alberta_98_e.htm" TargetMode="External"/><Relationship Id="rId45" Type="http://schemas.openxmlformats.org/officeDocument/2006/relationships/hyperlink" Target="http://www.fedcan.ca/" TargetMode="External"/><Relationship Id="rId53" Type="http://schemas.openxmlformats.org/officeDocument/2006/relationships/hyperlink" Target="http://imej.wfu.edu/articles/watters/index.asp" TargetMode="External"/><Relationship Id="rId58" Type="http://schemas.openxmlformats.org/officeDocument/2006/relationships/hyperlink" Target="http://www.bicc.de" TargetMode="External"/><Relationship Id="rId5" Type="http://schemas.openxmlformats.org/officeDocument/2006/relationships/webSettings" Target="webSettings.xml"/><Relationship Id="rId19" Type="http://schemas.openxmlformats.org/officeDocument/2006/relationships/hyperlink" Target="http://www.iddrtg.org" TargetMode="External"/><Relationship Id="rId4" Type="http://schemas.openxmlformats.org/officeDocument/2006/relationships/settings" Target="settings.xml"/><Relationship Id="rId9" Type="http://schemas.openxmlformats.org/officeDocument/2006/relationships/hyperlink" Target="mailto:MARSH.CONLEY@GMAIL.COM" TargetMode="External"/><Relationship Id="rId14" Type="http://schemas.openxmlformats.org/officeDocument/2006/relationships/footer" Target="footer3.xml"/><Relationship Id="rId22" Type="http://schemas.openxmlformats.org/officeDocument/2006/relationships/hyperlink" Target="http://www.peaceopstraining.org/courses/security-for-united-nations-peacekeepers/" TargetMode="External"/><Relationship Id="rId27" Type="http://schemas.openxmlformats.org/officeDocument/2006/relationships/hyperlink" Target="http://conley.acadiau.ca/" TargetMode="External"/><Relationship Id="rId30" Type="http://schemas.openxmlformats.org/officeDocument/2006/relationships/hyperlink" Target="http://www.globalopsonline.org" TargetMode="External"/><Relationship Id="rId35" Type="http://schemas.openxmlformats.org/officeDocument/2006/relationships/hyperlink" Target="http://www.josephhowe.ca" TargetMode="External"/><Relationship Id="rId43" Type="http://schemas.openxmlformats.org/officeDocument/2006/relationships/hyperlink" Target="http://www.unesco.org/shs/human_rights/hrbc.htm" TargetMode="External"/><Relationship Id="rId48" Type="http://schemas.openxmlformats.org/officeDocument/2006/relationships/hyperlink" Target="http://www.unesco.org/webworld/peace_library/UNESCO/HRIGHTS/342-353.HTM" TargetMode="External"/><Relationship Id="rId56" Type="http://schemas.openxmlformats.org/officeDocument/2006/relationships/hyperlink" Target="http://www.informaworld.com/smpp/title%7Edb=all%7Econtent=g739476965" TargetMode="External"/><Relationship Id="rId8" Type="http://schemas.openxmlformats.org/officeDocument/2006/relationships/hyperlink" Target="mailto:CONLEY@CONLEY-INTERNATIONAL.ORG" TargetMode="External"/><Relationship Id="rId51" Type="http://schemas.openxmlformats.org/officeDocument/2006/relationships/hyperlink" Target="http://sandbox.acadiau.ca/~rgs/research-matters/read.cgi?ino=3&amp;rno=5&amp;type=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cps.info/" TargetMode="External"/><Relationship Id="rId25" Type="http://schemas.openxmlformats.org/officeDocument/2006/relationships/hyperlink" Target="http://www.kaiptc.org/aboutus/news.asp?nav=7&amp;news_id=21" TargetMode="External"/><Relationship Id="rId33" Type="http://schemas.openxmlformats.org/officeDocument/2006/relationships/hyperlink" Target="http://www.pcpcanada.com/practitioners/" TargetMode="External"/><Relationship Id="rId38" Type="http://schemas.openxmlformats.org/officeDocument/2006/relationships/hyperlink" Target="http://www.unesco.org/most/welcome.htm" TargetMode="External"/><Relationship Id="rId46" Type="http://schemas.openxmlformats.org/officeDocument/2006/relationships/hyperlink" Target="http://www.ibe.unesco.org/International/ICE/44declae.htm" TargetMode="External"/><Relationship Id="rId59" Type="http://schemas.openxmlformats.org/officeDocument/2006/relationships/fontTable" Target="fontTable.xml"/><Relationship Id="rId20" Type="http://schemas.openxmlformats.org/officeDocument/2006/relationships/hyperlink" Target="http://maps.google.ca/maps/ms?ie=UTF8&amp;hl=en&amp;msa=0&amp;msid=213891157189235889437.00049631762e7556d7dec&amp;t=h&amp;z=3" TargetMode="External"/><Relationship Id="rId41" Type="http://schemas.openxmlformats.org/officeDocument/2006/relationships/hyperlink" Target="http://www.unesco.org/shs/human_rights/introadviscom.html" TargetMode="External"/><Relationship Id="rId54" Type="http://schemas.openxmlformats.org/officeDocument/2006/relationships/hyperlink" Target="http://www.informaworld.com/smpp/title%7Edb=all%7Econtent=t7136949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www.internationalpeaceandconflict.org/events/complex-emergencies-and-the-nature-of-conflicts-in-africa-cenca" TargetMode="External"/><Relationship Id="rId28" Type="http://schemas.openxmlformats.org/officeDocument/2006/relationships/hyperlink" Target="http://www.dadalos.org" TargetMode="External"/><Relationship Id="rId36" Type="http://schemas.openxmlformats.org/officeDocument/2006/relationships/hyperlink" Target="http://www.unesco.ca" TargetMode="External"/><Relationship Id="rId49" Type="http://schemas.openxmlformats.org/officeDocument/2006/relationships/hyperlink" Target="http://www.acadiau.ca" TargetMode="External"/><Relationship Id="rId57" Type="http://schemas.openxmlformats.org/officeDocument/2006/relationships/hyperlink" Target="http://journals.sta.uwi.edu/iir/index.asp" TargetMode="External"/><Relationship Id="rId10" Type="http://schemas.openxmlformats.org/officeDocument/2006/relationships/hyperlink" Target="HTTP://WWW.CONLEY-INTERNATIONAL.ORG" TargetMode="External"/><Relationship Id="rId31" Type="http://schemas.openxmlformats.org/officeDocument/2006/relationships/hyperlink" Target="http://www.patrir.ro" TargetMode="External"/><Relationship Id="rId44" Type="http://schemas.openxmlformats.org/officeDocument/2006/relationships/hyperlink" Target="http://www.unesco.org/education/information/conferences/europe/2.htm" TargetMode="External"/><Relationship Id="rId52" Type="http://schemas.openxmlformats.org/officeDocument/2006/relationships/hyperlink" Target="http://webworld.unesco.org/infoethics2000/report_151100.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20C4-5288-42FA-B95E-5A343522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10051</Words>
  <Characters>57293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Conley Professional CV</vt:lpstr>
    </vt:vector>
  </TitlesOfParts>
  <Company>Conley-International</Company>
  <LinksUpToDate>false</LinksUpToDate>
  <CharactersWithSpaces>67210</CharactersWithSpaces>
  <SharedDoc>false</SharedDoc>
  <HLinks>
    <vt:vector size="252" baseType="variant">
      <vt:variant>
        <vt:i4>6357054</vt:i4>
      </vt:variant>
      <vt:variant>
        <vt:i4>123</vt:i4>
      </vt:variant>
      <vt:variant>
        <vt:i4>0</vt:i4>
      </vt:variant>
      <vt:variant>
        <vt:i4>5</vt:i4>
      </vt:variant>
      <vt:variant>
        <vt:lpwstr>http://www.bicc.de/</vt:lpwstr>
      </vt:variant>
      <vt:variant>
        <vt:lpwstr/>
      </vt:variant>
      <vt:variant>
        <vt:i4>4194327</vt:i4>
      </vt:variant>
      <vt:variant>
        <vt:i4>120</vt:i4>
      </vt:variant>
      <vt:variant>
        <vt:i4>0</vt:i4>
      </vt:variant>
      <vt:variant>
        <vt:i4>5</vt:i4>
      </vt:variant>
      <vt:variant>
        <vt:lpwstr>http://journals.sta.uwi.edu/iir/index.asp</vt:lpwstr>
      </vt:variant>
      <vt:variant>
        <vt:lpwstr/>
      </vt:variant>
      <vt:variant>
        <vt:i4>1310743</vt:i4>
      </vt:variant>
      <vt:variant>
        <vt:i4>117</vt:i4>
      </vt:variant>
      <vt:variant>
        <vt:i4>0</vt:i4>
      </vt:variant>
      <vt:variant>
        <vt:i4>5</vt:i4>
      </vt:variant>
      <vt:variant>
        <vt:lpwstr>http://www.informaworld.com/smpp/title~db=all~content=g739476965</vt:lpwstr>
      </vt:variant>
      <vt:variant>
        <vt:lpwstr/>
      </vt:variant>
      <vt:variant>
        <vt:i4>1703939</vt:i4>
      </vt:variant>
      <vt:variant>
        <vt:i4>114</vt:i4>
      </vt:variant>
      <vt:variant>
        <vt:i4>0</vt:i4>
      </vt:variant>
      <vt:variant>
        <vt:i4>5</vt:i4>
      </vt:variant>
      <vt:variant>
        <vt:lpwstr>http://www.informaworld.com/smpp/title~db=all~content=t713694970~tab=issueslist~branches=9</vt:lpwstr>
      </vt:variant>
      <vt:variant>
        <vt:lpwstr>v9</vt:lpwstr>
      </vt:variant>
      <vt:variant>
        <vt:i4>1376263</vt:i4>
      </vt:variant>
      <vt:variant>
        <vt:i4>111</vt:i4>
      </vt:variant>
      <vt:variant>
        <vt:i4>0</vt:i4>
      </vt:variant>
      <vt:variant>
        <vt:i4>5</vt:i4>
      </vt:variant>
      <vt:variant>
        <vt:lpwstr>http://www.informaworld.com/smpp/title~db=all~content=t713694970</vt:lpwstr>
      </vt:variant>
      <vt:variant>
        <vt:lpwstr/>
      </vt:variant>
      <vt:variant>
        <vt:i4>8323134</vt:i4>
      </vt:variant>
      <vt:variant>
        <vt:i4>108</vt:i4>
      </vt:variant>
      <vt:variant>
        <vt:i4>0</vt:i4>
      </vt:variant>
      <vt:variant>
        <vt:i4>5</vt:i4>
      </vt:variant>
      <vt:variant>
        <vt:lpwstr>http://imej.wfu.edu/articles/watters/index.asp</vt:lpwstr>
      </vt:variant>
      <vt:variant>
        <vt:lpwstr/>
      </vt:variant>
      <vt:variant>
        <vt:i4>1114195</vt:i4>
      </vt:variant>
      <vt:variant>
        <vt:i4>105</vt:i4>
      </vt:variant>
      <vt:variant>
        <vt:i4>0</vt:i4>
      </vt:variant>
      <vt:variant>
        <vt:i4>5</vt:i4>
      </vt:variant>
      <vt:variant>
        <vt:lpwstr>http://www.ocg.at/activities/books/volumes/sr148.html</vt:lpwstr>
      </vt:variant>
      <vt:variant>
        <vt:lpwstr/>
      </vt:variant>
      <vt:variant>
        <vt:i4>2555924</vt:i4>
      </vt:variant>
      <vt:variant>
        <vt:i4>102</vt:i4>
      </vt:variant>
      <vt:variant>
        <vt:i4>0</vt:i4>
      </vt:variant>
      <vt:variant>
        <vt:i4>5</vt:i4>
      </vt:variant>
      <vt:variant>
        <vt:lpwstr>http://webworld.unesco.org/infoethics2000/report_151100.html</vt:lpwstr>
      </vt:variant>
      <vt:variant>
        <vt:lpwstr>conley</vt:lpwstr>
      </vt:variant>
      <vt:variant>
        <vt:i4>3407934</vt:i4>
      </vt:variant>
      <vt:variant>
        <vt:i4>99</vt:i4>
      </vt:variant>
      <vt:variant>
        <vt:i4>0</vt:i4>
      </vt:variant>
      <vt:variant>
        <vt:i4>5</vt:i4>
      </vt:variant>
      <vt:variant>
        <vt:lpwstr>http://sandbox.acadiau.ca/~rgs/research-matters/read.cgi?ino=3&amp;rno=5&amp;type=1</vt:lpwstr>
      </vt:variant>
      <vt:variant>
        <vt:lpwstr/>
      </vt:variant>
      <vt:variant>
        <vt:i4>2359410</vt:i4>
      </vt:variant>
      <vt:variant>
        <vt:i4>96</vt:i4>
      </vt:variant>
      <vt:variant>
        <vt:i4>0</vt:i4>
      </vt:variant>
      <vt:variant>
        <vt:i4>5</vt:i4>
      </vt:variant>
      <vt:variant>
        <vt:lpwstr>http://ijm.cgpublisher.com/product/pub.28/prod.515</vt:lpwstr>
      </vt:variant>
      <vt:variant>
        <vt:lpwstr/>
      </vt:variant>
      <vt:variant>
        <vt:i4>8061049</vt:i4>
      </vt:variant>
      <vt:variant>
        <vt:i4>93</vt:i4>
      </vt:variant>
      <vt:variant>
        <vt:i4>0</vt:i4>
      </vt:variant>
      <vt:variant>
        <vt:i4>5</vt:i4>
      </vt:variant>
      <vt:variant>
        <vt:lpwstr>http://www.acadiau.ca/</vt:lpwstr>
      </vt:variant>
      <vt:variant>
        <vt:lpwstr/>
      </vt:variant>
      <vt:variant>
        <vt:i4>2686989</vt:i4>
      </vt:variant>
      <vt:variant>
        <vt:i4>90</vt:i4>
      </vt:variant>
      <vt:variant>
        <vt:i4>0</vt:i4>
      </vt:variant>
      <vt:variant>
        <vt:i4>5</vt:i4>
      </vt:variant>
      <vt:variant>
        <vt:lpwstr>http://www.unesco.org/webworld/peace_library/UNESCO/HRIGHTS/342-353.HTM</vt:lpwstr>
      </vt:variant>
      <vt:variant>
        <vt:lpwstr/>
      </vt:variant>
      <vt:variant>
        <vt:i4>1638408</vt:i4>
      </vt:variant>
      <vt:variant>
        <vt:i4>87</vt:i4>
      </vt:variant>
      <vt:variant>
        <vt:i4>0</vt:i4>
      </vt:variant>
      <vt:variant>
        <vt:i4>5</vt:i4>
      </vt:variant>
      <vt:variant>
        <vt:lpwstr>http://www.unhchr.ch/html/menu5/wchr.htm</vt:lpwstr>
      </vt:variant>
      <vt:variant>
        <vt:lpwstr/>
      </vt:variant>
      <vt:variant>
        <vt:i4>393223</vt:i4>
      </vt:variant>
      <vt:variant>
        <vt:i4>84</vt:i4>
      </vt:variant>
      <vt:variant>
        <vt:i4>0</vt:i4>
      </vt:variant>
      <vt:variant>
        <vt:i4>5</vt:i4>
      </vt:variant>
      <vt:variant>
        <vt:lpwstr>http://www.ibe.unesco.org/International/ICE/44declae.htm</vt:lpwstr>
      </vt:variant>
      <vt:variant>
        <vt:lpwstr/>
      </vt:variant>
      <vt:variant>
        <vt:i4>458843</vt:i4>
      </vt:variant>
      <vt:variant>
        <vt:i4>81</vt:i4>
      </vt:variant>
      <vt:variant>
        <vt:i4>0</vt:i4>
      </vt:variant>
      <vt:variant>
        <vt:i4>5</vt:i4>
      </vt:variant>
      <vt:variant>
        <vt:lpwstr>http://www.fedcan.ca/</vt:lpwstr>
      </vt:variant>
      <vt:variant>
        <vt:lpwstr/>
      </vt:variant>
      <vt:variant>
        <vt:i4>327798</vt:i4>
      </vt:variant>
      <vt:variant>
        <vt:i4>78</vt:i4>
      </vt:variant>
      <vt:variant>
        <vt:i4>0</vt:i4>
      </vt:variant>
      <vt:variant>
        <vt:i4>5</vt:i4>
      </vt:variant>
      <vt:variant>
        <vt:lpwstr>http://www.unesco.org/shs/human_rights/hrbc.htm</vt:lpwstr>
      </vt:variant>
      <vt:variant>
        <vt:lpwstr/>
      </vt:variant>
      <vt:variant>
        <vt:i4>5242910</vt:i4>
      </vt:variant>
      <vt:variant>
        <vt:i4>75</vt:i4>
      </vt:variant>
      <vt:variant>
        <vt:i4>0</vt:i4>
      </vt:variant>
      <vt:variant>
        <vt:i4>5</vt:i4>
      </vt:variant>
      <vt:variant>
        <vt:lpwstr>http://www.unesco.org/general/eng/whatsnew/decl.eng.html</vt:lpwstr>
      </vt:variant>
      <vt:variant>
        <vt:lpwstr/>
      </vt:variant>
      <vt:variant>
        <vt:i4>2162754</vt:i4>
      </vt:variant>
      <vt:variant>
        <vt:i4>72</vt:i4>
      </vt:variant>
      <vt:variant>
        <vt:i4>0</vt:i4>
      </vt:variant>
      <vt:variant>
        <vt:i4>5</vt:i4>
      </vt:variant>
      <vt:variant>
        <vt:lpwstr>http://www.unesco.org/shs/human_rights/introadviscom.html</vt:lpwstr>
      </vt:variant>
      <vt:variant>
        <vt:lpwstr/>
      </vt:variant>
      <vt:variant>
        <vt:i4>4456460</vt:i4>
      </vt:variant>
      <vt:variant>
        <vt:i4>69</vt:i4>
      </vt:variant>
      <vt:variant>
        <vt:i4>0</vt:i4>
      </vt:variant>
      <vt:variant>
        <vt:i4>5</vt:i4>
      </vt:variant>
      <vt:variant>
        <vt:lpwstr>http://conley.acadiau.ca/</vt:lpwstr>
      </vt:variant>
      <vt:variant>
        <vt:lpwstr/>
      </vt:variant>
      <vt:variant>
        <vt:i4>1703979</vt:i4>
      </vt:variant>
      <vt:variant>
        <vt:i4>66</vt:i4>
      </vt:variant>
      <vt:variant>
        <vt:i4>0</vt:i4>
      </vt:variant>
      <vt:variant>
        <vt:i4>5</vt:i4>
      </vt:variant>
      <vt:variant>
        <vt:lpwstr>http://www.unesco.org/science/wcs/meetings/eur_alberta_98_e.htm</vt:lpwstr>
      </vt:variant>
      <vt:variant>
        <vt:lpwstr/>
      </vt:variant>
      <vt:variant>
        <vt:i4>3080205</vt:i4>
      </vt:variant>
      <vt:variant>
        <vt:i4>63</vt:i4>
      </vt:variant>
      <vt:variant>
        <vt:i4>0</vt:i4>
      </vt:variant>
      <vt:variant>
        <vt:i4>5</vt:i4>
      </vt:variant>
      <vt:variant>
        <vt:lpwstr>http://portal.unesco.org/shs/en/ev.php@URL_ID=2391&amp;URL_DO=DO_TOPIC&amp;URL_SECTION=201.html</vt:lpwstr>
      </vt:variant>
      <vt:variant>
        <vt:lpwstr/>
      </vt:variant>
      <vt:variant>
        <vt:i4>2359338</vt:i4>
      </vt:variant>
      <vt:variant>
        <vt:i4>60</vt:i4>
      </vt:variant>
      <vt:variant>
        <vt:i4>0</vt:i4>
      </vt:variant>
      <vt:variant>
        <vt:i4>5</vt:i4>
      </vt:variant>
      <vt:variant>
        <vt:lpwstr>http://www.unesco.org/most/welcome.htm</vt:lpwstr>
      </vt:variant>
      <vt:variant>
        <vt:lpwstr/>
      </vt:variant>
      <vt:variant>
        <vt:i4>2818049</vt:i4>
      </vt:variant>
      <vt:variant>
        <vt:i4>57</vt:i4>
      </vt:variant>
      <vt:variant>
        <vt:i4>0</vt:i4>
      </vt:variant>
      <vt:variant>
        <vt:i4>5</vt:i4>
      </vt:variant>
      <vt:variant>
        <vt:lpwstr>http://portal.unesco.org/shs/en/ev.php@URL_ID=2254&amp;URL_DO=DO_TOPIC&amp;URL_SECTION=201.html</vt:lpwstr>
      </vt:variant>
      <vt:variant>
        <vt:lpwstr/>
      </vt:variant>
      <vt:variant>
        <vt:i4>1507393</vt:i4>
      </vt:variant>
      <vt:variant>
        <vt:i4>54</vt:i4>
      </vt:variant>
      <vt:variant>
        <vt:i4>0</vt:i4>
      </vt:variant>
      <vt:variant>
        <vt:i4>5</vt:i4>
      </vt:variant>
      <vt:variant>
        <vt:lpwstr>http://www.unesco.ca/</vt:lpwstr>
      </vt:variant>
      <vt:variant>
        <vt:lpwstr/>
      </vt:variant>
      <vt:variant>
        <vt:i4>1179739</vt:i4>
      </vt:variant>
      <vt:variant>
        <vt:i4>51</vt:i4>
      </vt:variant>
      <vt:variant>
        <vt:i4>0</vt:i4>
      </vt:variant>
      <vt:variant>
        <vt:i4>5</vt:i4>
      </vt:variant>
      <vt:variant>
        <vt:lpwstr>http://www.josephhowe.ca/</vt:lpwstr>
      </vt:variant>
      <vt:variant>
        <vt:lpwstr/>
      </vt:variant>
      <vt:variant>
        <vt:i4>8323191</vt:i4>
      </vt:variant>
      <vt:variant>
        <vt:i4>48</vt:i4>
      </vt:variant>
      <vt:variant>
        <vt:i4>0</vt:i4>
      </vt:variant>
      <vt:variant>
        <vt:i4>5</vt:i4>
      </vt:variant>
      <vt:variant>
        <vt:lpwstr>http://www.jhr.ca/</vt:lpwstr>
      </vt:variant>
      <vt:variant>
        <vt:lpwstr/>
      </vt:variant>
      <vt:variant>
        <vt:i4>2883641</vt:i4>
      </vt:variant>
      <vt:variant>
        <vt:i4>45</vt:i4>
      </vt:variant>
      <vt:variant>
        <vt:i4>0</vt:i4>
      </vt:variant>
      <vt:variant>
        <vt:i4>5</vt:i4>
      </vt:variant>
      <vt:variant>
        <vt:lpwstr>http://www.pcpcanada.com/practitioners/</vt:lpwstr>
      </vt:variant>
      <vt:variant>
        <vt:lpwstr/>
      </vt:variant>
      <vt:variant>
        <vt:i4>4784215</vt:i4>
      </vt:variant>
      <vt:variant>
        <vt:i4>42</vt:i4>
      </vt:variant>
      <vt:variant>
        <vt:i4>0</vt:i4>
      </vt:variant>
      <vt:variant>
        <vt:i4>5</vt:i4>
      </vt:variant>
      <vt:variant>
        <vt:lpwstr>http://www.peaceopstraining.org/</vt:lpwstr>
      </vt:variant>
      <vt:variant>
        <vt:lpwstr/>
      </vt:variant>
      <vt:variant>
        <vt:i4>458819</vt:i4>
      </vt:variant>
      <vt:variant>
        <vt:i4>39</vt:i4>
      </vt:variant>
      <vt:variant>
        <vt:i4>0</vt:i4>
      </vt:variant>
      <vt:variant>
        <vt:i4>5</vt:i4>
      </vt:variant>
      <vt:variant>
        <vt:lpwstr>http://www.patrir.ro/</vt:lpwstr>
      </vt:variant>
      <vt:variant>
        <vt:lpwstr/>
      </vt:variant>
      <vt:variant>
        <vt:i4>3407987</vt:i4>
      </vt:variant>
      <vt:variant>
        <vt:i4>36</vt:i4>
      </vt:variant>
      <vt:variant>
        <vt:i4>0</vt:i4>
      </vt:variant>
      <vt:variant>
        <vt:i4>5</vt:i4>
      </vt:variant>
      <vt:variant>
        <vt:lpwstr>http://www.globalopsonline.org/</vt:lpwstr>
      </vt:variant>
      <vt:variant>
        <vt:lpwstr/>
      </vt:variant>
      <vt:variant>
        <vt:i4>3932259</vt:i4>
      </vt:variant>
      <vt:variant>
        <vt:i4>33</vt:i4>
      </vt:variant>
      <vt:variant>
        <vt:i4>0</vt:i4>
      </vt:variant>
      <vt:variant>
        <vt:i4>5</vt:i4>
      </vt:variant>
      <vt:variant>
        <vt:lpwstr>http://www.dadalos.org/</vt:lpwstr>
      </vt:variant>
      <vt:variant>
        <vt:lpwstr/>
      </vt:variant>
      <vt:variant>
        <vt:i4>2162729</vt:i4>
      </vt:variant>
      <vt:variant>
        <vt:i4>30</vt:i4>
      </vt:variant>
      <vt:variant>
        <vt:i4>0</vt:i4>
      </vt:variant>
      <vt:variant>
        <vt:i4>5</vt:i4>
      </vt:variant>
      <vt:variant>
        <vt:lpwstr>http://www.iddrtg.org/</vt:lpwstr>
      </vt:variant>
      <vt:variant>
        <vt:lpwstr/>
      </vt:variant>
      <vt:variant>
        <vt:i4>5963872</vt:i4>
      </vt:variant>
      <vt:variant>
        <vt:i4>27</vt:i4>
      </vt:variant>
      <vt:variant>
        <vt:i4>0</vt:i4>
      </vt:variant>
      <vt:variant>
        <vt:i4>5</vt:i4>
      </vt:variant>
      <vt:variant>
        <vt:lpwstr>http://www.kaiptc.org/aboutus/news.asp?nav=7&amp;news_id=21</vt:lpwstr>
      </vt:variant>
      <vt:variant>
        <vt:lpwstr/>
      </vt:variant>
      <vt:variant>
        <vt:i4>7864444</vt:i4>
      </vt:variant>
      <vt:variant>
        <vt:i4>24</vt:i4>
      </vt:variant>
      <vt:variant>
        <vt:i4>0</vt:i4>
      </vt:variant>
      <vt:variant>
        <vt:i4>5</vt:i4>
      </vt:variant>
      <vt:variant>
        <vt:lpwstr>http://maps.google.ca/maps/ms?ie=UTF8&amp;hl=en&amp;msa=0&amp;msid=213891157189235889437.00049631762e7556d7dec&amp;t=h&amp;z=3</vt:lpwstr>
      </vt:variant>
      <vt:variant>
        <vt:lpwstr/>
      </vt:variant>
      <vt:variant>
        <vt:i4>2162729</vt:i4>
      </vt:variant>
      <vt:variant>
        <vt:i4>21</vt:i4>
      </vt:variant>
      <vt:variant>
        <vt:i4>0</vt:i4>
      </vt:variant>
      <vt:variant>
        <vt:i4>5</vt:i4>
      </vt:variant>
      <vt:variant>
        <vt:lpwstr>http://www.iddrtg.org/</vt:lpwstr>
      </vt:variant>
      <vt:variant>
        <vt:lpwstr/>
      </vt:variant>
      <vt:variant>
        <vt:i4>7143459</vt:i4>
      </vt:variant>
      <vt:variant>
        <vt:i4>18</vt:i4>
      </vt:variant>
      <vt:variant>
        <vt:i4>0</vt:i4>
      </vt:variant>
      <vt:variant>
        <vt:i4>5</vt:i4>
      </vt:variant>
      <vt:variant>
        <vt:lpwstr>http://ace.acadiau.ca/polisci/aa/digagora/</vt:lpwstr>
      </vt:variant>
      <vt:variant>
        <vt:lpwstr/>
      </vt:variant>
      <vt:variant>
        <vt:i4>8192062</vt:i4>
      </vt:variant>
      <vt:variant>
        <vt:i4>15</vt:i4>
      </vt:variant>
      <vt:variant>
        <vt:i4>0</vt:i4>
      </vt:variant>
      <vt:variant>
        <vt:i4>5</vt:i4>
      </vt:variant>
      <vt:variant>
        <vt:lpwstr>http://ace.acadiau.ca/polisci/conley/conley.htm</vt:lpwstr>
      </vt:variant>
      <vt:variant>
        <vt:lpwstr/>
      </vt:variant>
      <vt:variant>
        <vt:i4>131143</vt:i4>
      </vt:variant>
      <vt:variant>
        <vt:i4>12</vt:i4>
      </vt:variant>
      <vt:variant>
        <vt:i4>0</vt:i4>
      </vt:variant>
      <vt:variant>
        <vt:i4>5</vt:i4>
      </vt:variant>
      <vt:variant>
        <vt:lpwstr>http://www.conley-international.org/</vt:lpwstr>
      </vt:variant>
      <vt:variant>
        <vt:lpwstr/>
      </vt:variant>
      <vt:variant>
        <vt:i4>4456460</vt:i4>
      </vt:variant>
      <vt:variant>
        <vt:i4>9</vt:i4>
      </vt:variant>
      <vt:variant>
        <vt:i4>0</vt:i4>
      </vt:variant>
      <vt:variant>
        <vt:i4>5</vt:i4>
      </vt:variant>
      <vt:variant>
        <vt:lpwstr>http://conley.acadiau.ca/</vt:lpwstr>
      </vt:variant>
      <vt:variant>
        <vt:lpwstr/>
      </vt:variant>
      <vt:variant>
        <vt:i4>131143</vt:i4>
      </vt:variant>
      <vt:variant>
        <vt:i4>6</vt:i4>
      </vt:variant>
      <vt:variant>
        <vt:i4>0</vt:i4>
      </vt:variant>
      <vt:variant>
        <vt:i4>5</vt:i4>
      </vt:variant>
      <vt:variant>
        <vt:lpwstr>http://www.conley-international.org/</vt:lpwstr>
      </vt:variant>
      <vt:variant>
        <vt:lpwstr/>
      </vt:variant>
      <vt:variant>
        <vt:i4>7864325</vt:i4>
      </vt:variant>
      <vt:variant>
        <vt:i4>3</vt:i4>
      </vt:variant>
      <vt:variant>
        <vt:i4>0</vt:i4>
      </vt:variant>
      <vt:variant>
        <vt:i4>5</vt:i4>
      </vt:variant>
      <vt:variant>
        <vt:lpwstr>mailto:MARSH.CONLEY@GMAIL.COM</vt:lpwstr>
      </vt:variant>
      <vt:variant>
        <vt:lpwstr/>
      </vt:variant>
      <vt:variant>
        <vt:i4>6094902</vt:i4>
      </vt:variant>
      <vt:variant>
        <vt:i4>0</vt:i4>
      </vt:variant>
      <vt:variant>
        <vt:i4>0</vt:i4>
      </vt:variant>
      <vt:variant>
        <vt:i4>5</vt:i4>
      </vt:variant>
      <vt:variant>
        <vt:lpwstr>mailto:CONLEY@CONLEY-INTERNATIONAL.ORG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Conley Professional CV</dc:title>
  <dc:creator>Marshall Wm. Conley</dc:creator>
  <cp:lastModifiedBy>Marshall Conley</cp:lastModifiedBy>
  <cp:revision>2</cp:revision>
  <cp:lastPrinted>2013-09-10T13:00:00Z</cp:lastPrinted>
  <dcterms:created xsi:type="dcterms:W3CDTF">2018-08-09T13:33:00Z</dcterms:created>
  <dcterms:modified xsi:type="dcterms:W3CDTF">2018-08-09T13:33:00Z</dcterms:modified>
</cp:coreProperties>
</file>